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45" w:rsidRDefault="00585C45"/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234E56">
        <w:rPr>
          <w:bCs/>
          <w:color w:val="000000"/>
          <w:sz w:val="28"/>
          <w:szCs w:val="28"/>
        </w:rPr>
        <w:t xml:space="preserve"> Ракаловское сельское поселение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8F3A68">
        <w:rPr>
          <w:bCs/>
          <w:color w:val="000000"/>
          <w:sz w:val="28"/>
          <w:szCs w:val="28"/>
        </w:rPr>
        <w:t>01.07</w:t>
      </w:r>
      <w:r w:rsidR="00234E56">
        <w:rPr>
          <w:bCs/>
          <w:color w:val="000000"/>
          <w:sz w:val="28"/>
          <w:szCs w:val="28"/>
        </w:rPr>
        <w:t>.202</w:t>
      </w:r>
      <w:r w:rsidR="008F3A68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095" w:type="pct"/>
        <w:jc w:val="center"/>
        <w:tblLayout w:type="fixed"/>
        <w:tblLook w:val="0000"/>
      </w:tblPr>
      <w:tblGrid>
        <w:gridCol w:w="1444"/>
        <w:gridCol w:w="1595"/>
        <w:gridCol w:w="1520"/>
        <w:gridCol w:w="1398"/>
        <w:gridCol w:w="1890"/>
        <w:gridCol w:w="1766"/>
        <w:gridCol w:w="2133"/>
        <w:gridCol w:w="3321"/>
      </w:tblGrid>
      <w:tr w:rsidR="00641B11" w:rsidRPr="00060E30" w:rsidTr="0039769E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234E56" w:rsidRPr="00060E30" w:rsidTr="0039769E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234E5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43:03:430301:262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39769E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  <w:r>
              <w:rPr>
                <w:sz w:val="24"/>
                <w:szCs w:val="24"/>
              </w:rPr>
              <w:t>, ул.Луговая,5 помещение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234E5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администрации Ракаловского сельского поселения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Default="0039769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 кв.м.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39769E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34E56" w:rsidRPr="00060E30" w:rsidTr="0039769E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234E5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234E5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39769E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  <w:r>
              <w:rPr>
                <w:sz w:val="24"/>
                <w:szCs w:val="24"/>
              </w:rPr>
              <w:t>, ул.Школьная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234E5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нежилое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Default="0039769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кв.м.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56" w:rsidRPr="00060E30" w:rsidRDefault="0039769E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80936" w:rsidRPr="00060E30" w:rsidTr="00A0177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Default="00880936" w:rsidP="008809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Default="00880936" w:rsidP="008809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43:03:430301:200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Default="00880936" w:rsidP="008809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акалово</w:t>
            </w:r>
            <w:proofErr w:type="spellEnd"/>
            <w:r>
              <w:rPr>
                <w:sz w:val="22"/>
                <w:szCs w:val="22"/>
              </w:rPr>
              <w:t>, ул.Школьная,15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Default="00880936" w:rsidP="008809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Default="00880936" w:rsidP="008809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фельдшерско-акушерского пункта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Pr="00833FA1" w:rsidRDefault="00880936" w:rsidP="0088093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Pr="00F83F3A" w:rsidRDefault="00880936" w:rsidP="008809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6" w:rsidRDefault="00880936" w:rsidP="008809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9769E" w:rsidRPr="00060E30" w:rsidTr="0039769E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  <w:r>
              <w:rPr>
                <w:sz w:val="24"/>
                <w:szCs w:val="24"/>
              </w:rPr>
              <w:t xml:space="preserve">, ул.Луговая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9769E" w:rsidRPr="00060E30" w:rsidTr="0039769E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  <w:r>
              <w:rPr>
                <w:sz w:val="24"/>
                <w:szCs w:val="24"/>
              </w:rPr>
              <w:t>, ул.Молодежная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Default="0039769E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9769E" w:rsidRPr="00060E30" w:rsidTr="0039769E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  <w:r>
              <w:rPr>
                <w:sz w:val="24"/>
                <w:szCs w:val="24"/>
              </w:rPr>
              <w:t>, ул.Школьная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Default="0039769E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107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  <w:r>
              <w:rPr>
                <w:sz w:val="24"/>
                <w:szCs w:val="24"/>
              </w:rPr>
              <w:t xml:space="preserve"> проезд на </w:t>
            </w:r>
            <w:r>
              <w:rPr>
                <w:sz w:val="24"/>
                <w:szCs w:val="24"/>
              </w:rPr>
              <w:lastRenderedPageBreak/>
              <w:t>ул.Луговая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>
            <w:r w:rsidRPr="00CA5FBA"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107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орзунята</w:t>
            </w:r>
            <w:proofErr w:type="spellEnd"/>
            <w:r>
              <w:rPr>
                <w:sz w:val="24"/>
                <w:szCs w:val="24"/>
              </w:rPr>
              <w:t xml:space="preserve"> (проезд до фермы КРС)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>
            <w:r w:rsidRPr="00CA5FBA"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107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  <w:r>
              <w:rPr>
                <w:sz w:val="24"/>
                <w:szCs w:val="24"/>
              </w:rPr>
              <w:t xml:space="preserve"> ул.Советская (до </w:t>
            </w:r>
            <w:proofErr w:type="spellStart"/>
            <w:r>
              <w:rPr>
                <w:sz w:val="24"/>
                <w:szCs w:val="24"/>
              </w:rPr>
              <w:t>б.д.Зорино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>
            <w:r w:rsidRPr="00CA5FBA"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107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  <w:r>
              <w:rPr>
                <w:sz w:val="24"/>
                <w:szCs w:val="24"/>
              </w:rPr>
              <w:t>, ул. Молодежная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>
            <w:r w:rsidRPr="00CA5FBA"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9769E" w:rsidRPr="00060E30" w:rsidTr="0039769E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  <w:r>
              <w:rPr>
                <w:sz w:val="24"/>
                <w:szCs w:val="24"/>
              </w:rPr>
              <w:t>, ул.Комсомольская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Pr="00060E30" w:rsidRDefault="0039769E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E1062D" w:rsidP="009B1410">
            <w:pPr>
              <w:jc w:val="center"/>
              <w:rPr>
                <w:sz w:val="24"/>
                <w:szCs w:val="24"/>
              </w:rPr>
            </w:pPr>
            <w:r w:rsidRPr="00CA5FBA"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39769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9E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Default="0039769E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692422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  <w:r>
              <w:rPr>
                <w:sz w:val="24"/>
                <w:szCs w:val="24"/>
              </w:rPr>
              <w:t xml:space="preserve"> ул.Советская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>
            <w:r w:rsidRPr="00C634BC"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692422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  <w:r>
              <w:rPr>
                <w:sz w:val="24"/>
                <w:szCs w:val="24"/>
              </w:rPr>
              <w:t xml:space="preserve"> ул.Юбилейная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>
            <w:r w:rsidRPr="00C634BC">
              <w:rPr>
                <w:sz w:val="24"/>
                <w:szCs w:val="24"/>
              </w:rPr>
              <w:t>Внутрихозяйственная дорога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39769E">
            <w:pPr>
              <w:jc w:val="center"/>
            </w:pPr>
            <w:r w:rsidRPr="00A56932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орзунята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Гидроузел пруда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 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уб.,1,3 га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воинам-землякам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воинам-землякам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свалки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CE4D60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 га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CE4D60" w:rsidP="00E1062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="00E1062D" w:rsidRPr="00007A8C">
              <w:rPr>
                <w:rFonts w:ascii="TimesNewRoman???????" w:hAnsi="TimesNewRoman???????" w:cs="TimesNewRoman???????"/>
                <w:sz w:val="24"/>
                <w:szCs w:val="24"/>
              </w:rPr>
              <w:t>тсутствует</w:t>
            </w:r>
          </w:p>
          <w:p w:rsidR="00CE4D60" w:rsidRDefault="00CE4D60" w:rsidP="00E1062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  <w:p w:rsidR="00CE4D60" w:rsidRDefault="00CE4D60" w:rsidP="00E1062D">
            <w:pPr>
              <w:jc w:val="center"/>
            </w:pP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дино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Территори</w:t>
            </w:r>
            <w:proofErr w:type="spellEnd"/>
            <w:r>
              <w:rPr>
                <w:sz w:val="24"/>
                <w:szCs w:val="24"/>
              </w:rPr>
              <w:t xml:space="preserve"> свалки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CE4D60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 га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1062D" w:rsidRPr="00060E30" w:rsidTr="00056D0F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CE4D60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акалово</w:t>
            </w:r>
            <w:proofErr w:type="spellEnd"/>
            <w:r>
              <w:rPr>
                <w:sz w:val="24"/>
                <w:szCs w:val="24"/>
              </w:rPr>
              <w:t>, ул.Луговая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Pr="00060E30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CE4D60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2D" w:rsidRDefault="00E1062D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D" w:rsidRDefault="00E1062D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FF20E8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5018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FF20E8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орожная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5018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E1062D">
            <w:pPr>
              <w:jc w:val="center"/>
            </w:pPr>
            <w:r w:rsidRPr="00007A8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FF20E8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орожная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5018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EB789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833FA1">
              <w:rPr>
                <w:sz w:val="22"/>
                <w:szCs w:val="22"/>
              </w:rPr>
              <w:t>д</w:t>
            </w:r>
            <w:proofErr w:type="gramStart"/>
            <w:r w:rsidRPr="00833FA1">
              <w:rPr>
                <w:sz w:val="22"/>
                <w:szCs w:val="22"/>
              </w:rPr>
              <w:t>.Р</w:t>
            </w:r>
            <w:proofErr w:type="gramEnd"/>
            <w:r w:rsidRPr="00833FA1"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33FA1">
              <w:rPr>
                <w:sz w:val="22"/>
                <w:szCs w:val="22"/>
              </w:rPr>
              <w:t>Карусель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EB789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833FA1">
              <w:rPr>
                <w:sz w:val="22"/>
                <w:szCs w:val="22"/>
              </w:rPr>
              <w:t>д</w:t>
            </w:r>
            <w:proofErr w:type="gramStart"/>
            <w:r w:rsidRPr="00833FA1">
              <w:rPr>
                <w:sz w:val="22"/>
                <w:szCs w:val="22"/>
              </w:rPr>
              <w:t>.Р</w:t>
            </w:r>
            <w:proofErr w:type="gramEnd"/>
            <w:r w:rsidRPr="00833FA1"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33FA1">
              <w:rPr>
                <w:sz w:val="22"/>
                <w:szCs w:val="22"/>
              </w:rPr>
              <w:t>Качели  двухместные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EB789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833FA1">
              <w:rPr>
                <w:sz w:val="22"/>
                <w:szCs w:val="22"/>
              </w:rPr>
              <w:t>д</w:t>
            </w:r>
            <w:proofErr w:type="gramStart"/>
            <w:r w:rsidRPr="00833FA1">
              <w:rPr>
                <w:sz w:val="22"/>
                <w:szCs w:val="22"/>
              </w:rPr>
              <w:t>.Р</w:t>
            </w:r>
            <w:proofErr w:type="gramEnd"/>
            <w:r w:rsidRPr="00833FA1"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33FA1">
              <w:rPr>
                <w:sz w:val="22"/>
                <w:szCs w:val="22"/>
              </w:rPr>
              <w:t>Лиана малая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EB789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833FA1">
              <w:rPr>
                <w:sz w:val="22"/>
                <w:szCs w:val="22"/>
              </w:rPr>
              <w:t>д</w:t>
            </w:r>
            <w:proofErr w:type="gramStart"/>
            <w:r w:rsidRPr="00833FA1">
              <w:rPr>
                <w:sz w:val="22"/>
                <w:szCs w:val="22"/>
              </w:rPr>
              <w:t>.Р</w:t>
            </w:r>
            <w:proofErr w:type="gramEnd"/>
            <w:r w:rsidRPr="00833FA1"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Спортивный комплекс «Пионер-Морячок» ТК-2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EB789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833FA1">
              <w:rPr>
                <w:sz w:val="22"/>
                <w:szCs w:val="22"/>
              </w:rPr>
              <w:t>д</w:t>
            </w:r>
            <w:proofErr w:type="gramStart"/>
            <w:r w:rsidRPr="00833FA1">
              <w:rPr>
                <w:sz w:val="22"/>
                <w:szCs w:val="22"/>
              </w:rPr>
              <w:t>.Р</w:t>
            </w:r>
            <w:proofErr w:type="gramEnd"/>
            <w:r w:rsidRPr="00833FA1"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</w:pPr>
            <w:proofErr w:type="spellStart"/>
            <w:r>
              <w:t>Качель</w:t>
            </w:r>
            <w:proofErr w:type="spellEnd"/>
            <w:r>
              <w:t xml:space="preserve"> </w:t>
            </w:r>
            <w:proofErr w:type="gramStart"/>
            <w:r>
              <w:t>дачная</w:t>
            </w:r>
            <w:proofErr w:type="gramEnd"/>
            <w:r>
              <w:t xml:space="preserve"> «Пионер» ТК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EB789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833FA1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</w:pPr>
            <w:r>
              <w:t>Горка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EB7891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>Тренажерный комплекс</w:t>
            </w:r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proofErr w:type="gramStart"/>
            <w:r w:rsidRPr="00C82663">
              <w:t>(1.Тренажер «Верхняя тяга 1шт.</w:t>
            </w:r>
            <w:proofErr w:type="gramEnd"/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>2.Тренажер «жим ногами сдвоенный» 1 шт.</w:t>
            </w:r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 xml:space="preserve">3.Тренажер «Велосипед </w:t>
            </w:r>
            <w:r w:rsidRPr="00C82663">
              <w:lastRenderedPageBreak/>
              <w:t>Твистер-2» 1 шт.</w:t>
            </w:r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>4.Тренажер «Жим горизонтальный» 1 шт.</w:t>
            </w:r>
          </w:p>
          <w:p w:rsidR="00CE4D60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 xml:space="preserve">5. </w:t>
            </w:r>
            <w:proofErr w:type="gramStart"/>
            <w:r w:rsidRPr="00C82663">
              <w:t>Карусель «Карусель» 1 шт.)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2631D0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акалово</w:t>
            </w:r>
            <w:proofErr w:type="spellEnd"/>
            <w:r>
              <w:rPr>
                <w:sz w:val="22"/>
                <w:szCs w:val="22"/>
              </w:rPr>
              <w:t>, ул.Школьная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 xml:space="preserve">Дорожный знак «Дети» </w:t>
            </w:r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2631D0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C82663">
              <w:rPr>
                <w:sz w:val="22"/>
                <w:szCs w:val="22"/>
              </w:rPr>
              <w:t>д</w:t>
            </w:r>
            <w:proofErr w:type="gramStart"/>
            <w:r w:rsidRPr="00C82663">
              <w:rPr>
                <w:sz w:val="22"/>
                <w:szCs w:val="22"/>
              </w:rPr>
              <w:t>.Р</w:t>
            </w:r>
            <w:proofErr w:type="gramEnd"/>
            <w:r w:rsidRPr="00C82663">
              <w:rPr>
                <w:sz w:val="22"/>
                <w:szCs w:val="22"/>
              </w:rPr>
              <w:t>акалово</w:t>
            </w:r>
            <w:proofErr w:type="spellEnd"/>
            <w:r w:rsidRPr="00C82663">
              <w:rPr>
                <w:sz w:val="22"/>
                <w:szCs w:val="22"/>
              </w:rPr>
              <w:t>, ул.Школьная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 xml:space="preserve">Дорожный знак «Зона </w:t>
            </w:r>
            <w:r>
              <w:t xml:space="preserve">   </w:t>
            </w:r>
            <w:r w:rsidRPr="00C82663">
              <w:t xml:space="preserve">действия» </w:t>
            </w:r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2631D0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C82663">
              <w:rPr>
                <w:sz w:val="22"/>
                <w:szCs w:val="22"/>
              </w:rPr>
              <w:t>д</w:t>
            </w:r>
            <w:proofErr w:type="gramStart"/>
            <w:r w:rsidRPr="00C82663">
              <w:rPr>
                <w:sz w:val="22"/>
                <w:szCs w:val="22"/>
              </w:rPr>
              <w:t>.Р</w:t>
            </w:r>
            <w:proofErr w:type="gramEnd"/>
            <w:r w:rsidRPr="00C82663">
              <w:rPr>
                <w:sz w:val="22"/>
                <w:szCs w:val="22"/>
              </w:rPr>
              <w:t>акалово</w:t>
            </w:r>
            <w:proofErr w:type="spellEnd"/>
            <w:r w:rsidRPr="00C82663">
              <w:rPr>
                <w:sz w:val="22"/>
                <w:szCs w:val="22"/>
              </w:rPr>
              <w:t>, ул.Школьная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 xml:space="preserve">Дорожный знак «Ограничение максимальной </w:t>
            </w:r>
            <w:r>
              <w:t xml:space="preserve">     </w:t>
            </w:r>
            <w:r w:rsidRPr="00C82663">
              <w:t xml:space="preserve">скорости 40» </w:t>
            </w:r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2631D0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C82663">
              <w:rPr>
                <w:sz w:val="22"/>
                <w:szCs w:val="22"/>
              </w:rPr>
              <w:t>д</w:t>
            </w:r>
            <w:proofErr w:type="gramStart"/>
            <w:r w:rsidRPr="00C82663">
              <w:rPr>
                <w:sz w:val="22"/>
                <w:szCs w:val="22"/>
              </w:rPr>
              <w:t>.Р</w:t>
            </w:r>
            <w:proofErr w:type="gramEnd"/>
            <w:r w:rsidRPr="00C82663">
              <w:rPr>
                <w:sz w:val="22"/>
                <w:szCs w:val="22"/>
              </w:rPr>
              <w:t>акалово</w:t>
            </w:r>
            <w:proofErr w:type="spellEnd"/>
            <w:r w:rsidRPr="00C82663">
              <w:rPr>
                <w:sz w:val="22"/>
                <w:szCs w:val="22"/>
              </w:rPr>
              <w:t>, ул.Школьная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 w:rsidRPr="00C82663">
              <w:t xml:space="preserve">Дорожный знак «Ограничение максимальной </w:t>
            </w:r>
            <w:r>
              <w:t xml:space="preserve">     </w:t>
            </w:r>
            <w:r w:rsidRPr="00C82663">
              <w:t>скоро</w:t>
            </w:r>
            <w:r>
              <w:t>сти 40»</w:t>
            </w:r>
          </w:p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2631D0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C82663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дино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Pr="00C82663" w:rsidRDefault="00CE4D60" w:rsidP="00CE4D60">
            <w:pPr>
              <w:spacing w:before="100" w:beforeAutospacing="1" w:after="100" w:afterAutospacing="1"/>
              <w:jc w:val="center"/>
            </w:pPr>
            <w:r>
              <w:t>Цветочница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2631D0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880936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="00CE4D60">
              <w:rPr>
                <w:sz w:val="22"/>
                <w:szCs w:val="22"/>
              </w:rPr>
              <w:t>.Р</w:t>
            </w:r>
            <w:proofErr w:type="gramEnd"/>
            <w:r w:rsidR="00CE4D60"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</w:pPr>
            <w:r>
              <w:t>Зона отдыха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E4D60" w:rsidRPr="00060E30" w:rsidTr="002631D0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880936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="00CE4D60">
              <w:rPr>
                <w:sz w:val="22"/>
                <w:szCs w:val="22"/>
              </w:rPr>
              <w:t>.Р</w:t>
            </w:r>
            <w:proofErr w:type="gramEnd"/>
            <w:r w:rsidR="00CE4D60">
              <w:rPr>
                <w:sz w:val="22"/>
                <w:szCs w:val="22"/>
              </w:rPr>
              <w:t>акалово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CE4D60" w:rsidP="00CE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</w:pPr>
            <w:r>
              <w:t>Парк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Default="00CE4D60" w:rsidP="00CE4D6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60" w:rsidRDefault="00CE4D60" w:rsidP="00CE4D60">
            <w:pPr>
              <w:jc w:val="center"/>
            </w:pPr>
            <w:r w:rsidRPr="00036090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C419DE" w:rsidRDefault="00C419DE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CE4D60">
        <w:rPr>
          <w:bCs/>
          <w:color w:val="000000"/>
          <w:sz w:val="28"/>
          <w:szCs w:val="28"/>
        </w:rPr>
        <w:t xml:space="preserve"> Ракаловское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880936">
        <w:rPr>
          <w:bCs/>
          <w:color w:val="000000"/>
          <w:sz w:val="28"/>
          <w:szCs w:val="28"/>
        </w:rPr>
        <w:t>01.07.2025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/>
      </w:tblPr>
      <w:tblGrid>
        <w:gridCol w:w="2297"/>
        <w:gridCol w:w="7975"/>
        <w:gridCol w:w="1206"/>
        <w:gridCol w:w="3308"/>
      </w:tblGrid>
      <w:tr w:rsidR="00641B11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CE4D60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726A28" w:rsidRDefault="00880936" w:rsidP="009B1410">
            <w:pPr>
              <w:jc w:val="center"/>
              <w:rPr>
                <w:sz w:val="28"/>
                <w:szCs w:val="28"/>
              </w:rPr>
            </w:pPr>
            <w:r w:rsidRPr="00880936">
              <w:rPr>
                <w:sz w:val="28"/>
                <w:szCs w:val="28"/>
              </w:rPr>
              <w:t>10852000005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726A28" w:rsidRDefault="00880936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Автомобиль ГАЗ-66 АЦ-30(66) 184А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60" w:rsidRPr="000F52A0" w:rsidRDefault="00CE4D6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60" w:rsidRPr="00060E30" w:rsidRDefault="00880936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E6AEC" w:rsidRDefault="009E6AEC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="00880936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CE4D60">
        <w:rPr>
          <w:bCs/>
          <w:color w:val="000000"/>
          <w:sz w:val="28"/>
          <w:szCs w:val="28"/>
        </w:rPr>
        <w:t>Рака</w:t>
      </w:r>
      <w:r w:rsidR="00752958">
        <w:rPr>
          <w:bCs/>
          <w:color w:val="000000"/>
          <w:sz w:val="28"/>
          <w:szCs w:val="28"/>
        </w:rPr>
        <w:t>лов</w:t>
      </w:r>
      <w:r w:rsidR="009E6AEC">
        <w:rPr>
          <w:bCs/>
          <w:color w:val="000000"/>
          <w:sz w:val="28"/>
          <w:szCs w:val="28"/>
        </w:rPr>
        <w:t>ское сельское поселение на 01.07.2025</w:t>
      </w:r>
      <w:r w:rsidR="00CE4D60">
        <w:rPr>
          <w:bCs/>
          <w:color w:val="000000"/>
          <w:sz w:val="28"/>
          <w:szCs w:val="28"/>
        </w:rPr>
        <w:t xml:space="preserve"> 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  <w:gridCol w:w="3466"/>
        <w:gridCol w:w="3232"/>
        <w:gridCol w:w="2114"/>
        <w:gridCol w:w="3409"/>
      </w:tblGrid>
      <w:tr w:rsidR="00641B11" w:rsidRPr="00C7013E" w:rsidTr="00785876">
        <w:trPr>
          <w:trHeight w:val="264"/>
          <w:jc w:val="center"/>
        </w:trPr>
        <w:tc>
          <w:tcPr>
            <w:tcW w:w="2565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1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CE4D60" w:rsidRPr="00C7013E" w:rsidTr="00785876">
        <w:trPr>
          <w:trHeight w:val="264"/>
          <w:jc w:val="center"/>
        </w:trPr>
        <w:tc>
          <w:tcPr>
            <w:tcW w:w="2565" w:type="dxa"/>
            <w:shd w:val="clear" w:color="auto" w:fill="auto"/>
            <w:vAlign w:val="center"/>
          </w:tcPr>
          <w:p w:rsidR="00CE4D60" w:rsidRPr="00C7013E" w:rsidRDefault="00CE4D60" w:rsidP="009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="00CE4D60" w:rsidRPr="00C7013E" w:rsidRDefault="00CE4D6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43:03:430501:159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CE4D60" w:rsidRPr="00C7013E" w:rsidRDefault="00CE4D60" w:rsidP="009B14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акалово</w:t>
            </w:r>
            <w:proofErr w:type="spellEnd"/>
          </w:p>
        </w:tc>
        <w:tc>
          <w:tcPr>
            <w:tcW w:w="2114" w:type="dxa"/>
            <w:vAlign w:val="center"/>
          </w:tcPr>
          <w:p w:rsidR="00CE4D60" w:rsidRPr="00C7013E" w:rsidRDefault="00CE4D60" w:rsidP="00785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585434+/-54 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CE4D60" w:rsidRPr="00060E30" w:rsidRDefault="00D5690C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аренды №1 от 11.05.2023</w:t>
            </w:r>
          </w:p>
        </w:tc>
      </w:tr>
      <w:tr w:rsidR="00D5690C" w:rsidRPr="00C7013E" w:rsidTr="00785876">
        <w:trPr>
          <w:trHeight w:val="264"/>
          <w:jc w:val="center"/>
        </w:trPr>
        <w:tc>
          <w:tcPr>
            <w:tcW w:w="2565" w:type="dxa"/>
            <w:shd w:val="clear" w:color="auto" w:fill="auto"/>
            <w:vAlign w:val="center"/>
          </w:tcPr>
          <w:p w:rsidR="00D5690C" w:rsidRPr="00C7013E" w:rsidRDefault="00D5690C" w:rsidP="009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="00D5690C" w:rsidRPr="00D5690C" w:rsidRDefault="00D5690C" w:rsidP="009B1410">
            <w:pPr>
              <w:jc w:val="center"/>
              <w:rPr>
                <w:sz w:val="28"/>
                <w:szCs w:val="28"/>
              </w:rPr>
            </w:pPr>
            <w:r w:rsidRPr="00D5690C">
              <w:rPr>
                <w:sz w:val="28"/>
                <w:szCs w:val="28"/>
              </w:rPr>
              <w:t>43:03:430301:156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690C" w:rsidRDefault="00D5690C" w:rsidP="009B14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акалово</w:t>
            </w:r>
            <w:proofErr w:type="spellEnd"/>
            <w:r>
              <w:rPr>
                <w:sz w:val="22"/>
                <w:szCs w:val="22"/>
              </w:rPr>
              <w:t>, ул.Школьная, 15</w:t>
            </w:r>
          </w:p>
        </w:tc>
        <w:tc>
          <w:tcPr>
            <w:tcW w:w="2114" w:type="dxa"/>
            <w:vAlign w:val="center"/>
          </w:tcPr>
          <w:p w:rsidR="00D5690C" w:rsidRDefault="00D5690C" w:rsidP="00785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D5690C" w:rsidRDefault="00D5690C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43:03:000000:469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91 161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аренды №2 от 01.11.2024</w:t>
            </w: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43:03:000000:470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47 648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43:03:000000:471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23 019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 43:03:000000:472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388 451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43:03:000000:473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108 826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43:03:000000:474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498 985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43:03:000000:475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259 769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43:03:000000:476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27 500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43:03:000000:477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55 500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43:03:000000:478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308 191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43:03:000000:479 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30 748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FB0F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43:03:000000:480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150 008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43:03:000000:481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107 172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43:03:000000:482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74 210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43:03:000000:483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119 669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43:03:000000:484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49 836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43:03:000000:485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159 883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43:03:000000:486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28 143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43:03:000000:487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21 753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43:03:000000:488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198 061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43:03:000000:489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310 752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43:03:000000:490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67 984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43:03:000000:491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44 628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43:03:000000:492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333 823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39114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43:03:000000:493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184 090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43:03:000000:494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701 513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43:03:000000:495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267 802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rFonts w:ascii="Montserrat" w:hAnsi="Montserrat"/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43:03:000000:496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112 738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43:03:000000:497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62 829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43:03:000000:498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56 320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43:03:000000:499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75 935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43:03:000000:500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55 807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43:03:000000:501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317 311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5690C" w:rsidRPr="00C7013E" w:rsidTr="00B8385F">
        <w:trPr>
          <w:trHeight w:val="264"/>
          <w:jc w:val="center"/>
        </w:trPr>
        <w:tc>
          <w:tcPr>
            <w:tcW w:w="2565" w:type="dxa"/>
            <w:shd w:val="clear" w:color="auto" w:fill="auto"/>
          </w:tcPr>
          <w:p w:rsidR="00D5690C" w:rsidRPr="00785876" w:rsidRDefault="00D5690C" w:rsidP="0078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D5690C" w:rsidRPr="00785876" w:rsidRDefault="00D5690C" w:rsidP="00180C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rFonts w:ascii="Montserrat" w:hAnsi="Montserrat"/>
                <w:sz w:val="28"/>
                <w:szCs w:val="28"/>
              </w:rPr>
              <w:t>43:03:000000:502</w:t>
            </w:r>
          </w:p>
        </w:tc>
        <w:tc>
          <w:tcPr>
            <w:tcW w:w="3232" w:type="dxa"/>
            <w:shd w:val="clear" w:color="auto" w:fill="auto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5690C" w:rsidRPr="00785876" w:rsidRDefault="00D5690C" w:rsidP="007858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5876">
              <w:rPr>
                <w:sz w:val="28"/>
                <w:szCs w:val="28"/>
              </w:rPr>
              <w:t>88 798</w:t>
            </w: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D5690C" w:rsidRDefault="00D5690C" w:rsidP="0078587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>
      <w:bookmarkStart w:id="0" w:name="_GoBack"/>
      <w:bookmarkEnd w:id="0"/>
    </w:p>
    <w:sectPr w:rsidR="00641B11" w:rsidSect="00397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B11"/>
    <w:rsid w:val="000951A1"/>
    <w:rsid w:val="001A4F58"/>
    <w:rsid w:val="00234E56"/>
    <w:rsid w:val="0039769E"/>
    <w:rsid w:val="00556DEB"/>
    <w:rsid w:val="00585C45"/>
    <w:rsid w:val="0063459B"/>
    <w:rsid w:val="00641B11"/>
    <w:rsid w:val="006F1376"/>
    <w:rsid w:val="00752958"/>
    <w:rsid w:val="00785876"/>
    <w:rsid w:val="00794D55"/>
    <w:rsid w:val="00880936"/>
    <w:rsid w:val="008F3A68"/>
    <w:rsid w:val="009356D3"/>
    <w:rsid w:val="009876D0"/>
    <w:rsid w:val="009E6AEC"/>
    <w:rsid w:val="00A67B0E"/>
    <w:rsid w:val="00B1136A"/>
    <w:rsid w:val="00B825D1"/>
    <w:rsid w:val="00BF1E6F"/>
    <w:rsid w:val="00C419DE"/>
    <w:rsid w:val="00CE4D60"/>
    <w:rsid w:val="00D5690C"/>
    <w:rsid w:val="00E1062D"/>
    <w:rsid w:val="00ED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E4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UserSam</cp:lastModifiedBy>
  <cp:revision>7</cp:revision>
  <cp:lastPrinted>2020-09-30T08:58:00Z</cp:lastPrinted>
  <dcterms:created xsi:type="dcterms:W3CDTF">2024-07-19T07:43:00Z</dcterms:created>
  <dcterms:modified xsi:type="dcterms:W3CDTF">2025-07-15T08:42:00Z</dcterms:modified>
</cp:coreProperties>
</file>