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bookmarkStart w:id="0" w:name="_GoBack"/>
      <w:bookmarkEnd w:id="0"/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</w:t>
      </w:r>
      <w:r w:rsidR="00206B5D" w:rsidRPr="00206B5D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администрация </w:t>
      </w:r>
      <w:r w:rsidR="004466CF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Ракаловс</w:t>
      </w:r>
      <w:r w:rsidR="00206B5D" w:rsidRPr="00206B5D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кого сельского поселения</w:t>
      </w: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Номер 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</w:t>
            </w:r>
            <w:r w:rsidR="008243E4" w:rsidRPr="00B93BB5">
              <w:rPr>
                <w:sz w:val="22"/>
                <w:lang w:val="ru-RU"/>
              </w:rPr>
              <w:t>к</w:t>
            </w:r>
            <w:r w:rsidR="008243E4" w:rsidRPr="00B93BB5">
              <w:rPr>
                <w:sz w:val="22"/>
                <w:lang w:val="ru-RU"/>
              </w:rPr>
              <w:t>тап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 по 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4466CF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466CF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C4914" w:rsidRPr="00D9551E" w:rsidRDefault="007C491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 администраций</w:t>
            </w:r>
            <w:r w:rsidRPr="00D9551E">
              <w:rPr>
                <w:sz w:val="24"/>
                <w:szCs w:val="24"/>
                <w:lang w:val="ru-RU"/>
              </w:rPr>
              <w:t xml:space="preserve"> муниципальных образований (админис</w:t>
            </w:r>
            <w:r w:rsidRPr="00D9551E">
              <w:rPr>
                <w:sz w:val="24"/>
                <w:szCs w:val="24"/>
                <w:lang w:val="ru-RU"/>
              </w:rPr>
              <w:t>т</w:t>
            </w:r>
            <w:r w:rsidRPr="00D9551E">
              <w:rPr>
                <w:sz w:val="24"/>
                <w:szCs w:val="24"/>
                <w:lang w:val="ru-RU"/>
              </w:rPr>
              <w:t>раци</w:t>
            </w:r>
            <w:r w:rsidR="005D071E" w:rsidRPr="00D9551E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 xml:space="preserve"> сельск</w:t>
            </w:r>
            <w:r w:rsidR="007D1ACF">
              <w:rPr>
                <w:sz w:val="24"/>
                <w:szCs w:val="24"/>
                <w:lang w:val="ru-RU"/>
              </w:rPr>
              <w:t>ого</w:t>
            </w:r>
            <w:r w:rsidRPr="00D9551E">
              <w:rPr>
                <w:sz w:val="24"/>
                <w:szCs w:val="24"/>
                <w:lang w:val="ru-RU"/>
              </w:rPr>
              <w:t xml:space="preserve"> поселени</w:t>
            </w:r>
            <w:r w:rsidR="007D1ACF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>) со</w:t>
            </w:r>
            <w:r w:rsidR="00D9551E" w:rsidRPr="00D9551E">
              <w:rPr>
                <w:sz w:val="24"/>
                <w:szCs w:val="24"/>
                <w:lang w:val="ru-RU"/>
              </w:rPr>
              <w:t>ставляет</w:t>
            </w:r>
            <w:r w:rsidR="007D1ACF">
              <w:rPr>
                <w:sz w:val="24"/>
                <w:szCs w:val="24"/>
                <w:lang w:val="ru-RU"/>
              </w:rPr>
              <w:t xml:space="preserve"> - 1</w:t>
            </w:r>
            <w:r w:rsidR="00D9551E" w:rsidRPr="00D9551E">
              <w:rPr>
                <w:sz w:val="24"/>
                <w:szCs w:val="24"/>
                <w:lang w:val="ru-RU"/>
              </w:rPr>
              <w:t>;</w:t>
            </w:r>
          </w:p>
          <w:p w:rsidR="00CE258F" w:rsidRPr="00CE258F" w:rsidRDefault="00663322" w:rsidP="00CE258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1C65C2" w:rsidRPr="00D9551E">
              <w:rPr>
                <w:sz w:val="24"/>
                <w:szCs w:val="24"/>
                <w:lang w:val="ru-RU"/>
              </w:rPr>
              <w:t>план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мероприятий по противодействию коррупции утвержд</w:t>
            </w:r>
            <w:r w:rsidR="001C65C2" w:rsidRPr="00D9551E">
              <w:rPr>
                <w:sz w:val="24"/>
                <w:szCs w:val="24"/>
                <w:lang w:val="ru-RU"/>
              </w:rPr>
              <w:t>е</w:t>
            </w:r>
            <w:r w:rsidR="001C65C2" w:rsidRPr="00D9551E">
              <w:rPr>
                <w:sz w:val="24"/>
                <w:szCs w:val="24"/>
                <w:lang w:val="ru-RU"/>
              </w:rPr>
              <w:t>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правовым</w:t>
            </w:r>
            <w:r w:rsidR="00D9551E" w:rsidRPr="00D9551E">
              <w:rPr>
                <w:sz w:val="24"/>
                <w:szCs w:val="24"/>
                <w:lang w:val="ru-RU"/>
              </w:rPr>
              <w:t>и акта</w:t>
            </w:r>
            <w:r w:rsidR="001C65C2" w:rsidRPr="00D9551E">
              <w:rPr>
                <w:sz w:val="24"/>
                <w:szCs w:val="24"/>
                <w:lang w:val="ru-RU"/>
              </w:rPr>
              <w:t>м</w:t>
            </w:r>
            <w:r w:rsidR="00D9551E" w:rsidRPr="00D9551E">
              <w:rPr>
                <w:sz w:val="24"/>
                <w:szCs w:val="24"/>
                <w:lang w:val="ru-RU"/>
              </w:rPr>
              <w:t xml:space="preserve">и в </w:t>
            </w:r>
            <w:r w:rsidR="007D1ACF">
              <w:rPr>
                <w:sz w:val="24"/>
                <w:szCs w:val="24"/>
                <w:lang w:val="ru-RU"/>
              </w:rPr>
              <w:t>1</w:t>
            </w:r>
            <w:r w:rsidR="00D9551E" w:rsidRPr="00D9551E">
              <w:rPr>
                <w:sz w:val="24"/>
                <w:szCs w:val="24"/>
                <w:lang w:val="ru-RU"/>
              </w:rPr>
              <w:t xml:space="preserve"> администрациях муниципальных образов</w:t>
            </w:r>
            <w:r w:rsidR="00D9551E" w:rsidRPr="00D9551E">
              <w:rPr>
                <w:sz w:val="24"/>
                <w:szCs w:val="24"/>
                <w:lang w:val="ru-RU"/>
              </w:rPr>
              <w:t>а</w:t>
            </w:r>
            <w:r w:rsidR="00D9551E" w:rsidRPr="00D9551E">
              <w:rPr>
                <w:sz w:val="24"/>
                <w:szCs w:val="24"/>
                <w:lang w:val="ru-RU"/>
              </w:rPr>
              <w:lastRenderedPageBreak/>
              <w:t>ний:</w:t>
            </w:r>
            <w:r w:rsidR="00CE258F">
              <w:rPr>
                <w:sz w:val="24"/>
                <w:szCs w:val="24"/>
                <w:lang w:val="ru-RU"/>
              </w:rPr>
              <w:t xml:space="preserve"> </w:t>
            </w:r>
            <w:r w:rsidR="007D1ACF" w:rsidRPr="00CE258F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r w:rsidR="00CE258F" w:rsidRPr="00CE258F">
              <w:rPr>
                <w:sz w:val="24"/>
                <w:szCs w:val="24"/>
                <w:lang w:val="ru-RU"/>
              </w:rPr>
              <w:t>Ракалов</w:t>
            </w:r>
            <w:r w:rsidR="007D1ACF" w:rsidRPr="00CE258F">
              <w:rPr>
                <w:sz w:val="24"/>
                <w:szCs w:val="24"/>
                <w:lang w:val="ru-RU"/>
              </w:rPr>
              <w:t xml:space="preserve">кого сельского поселения </w:t>
            </w:r>
            <w:r w:rsidR="00CE258F" w:rsidRPr="00CE258F">
              <w:rPr>
                <w:rFonts w:eastAsia="Calibri"/>
                <w:sz w:val="24"/>
                <w:szCs w:val="24"/>
                <w:lang w:val="ru-RU"/>
              </w:rPr>
              <w:t>от 25.12.2020</w:t>
            </w:r>
            <w:r w:rsidR="00CE258F" w:rsidRPr="00CE258F">
              <w:rPr>
                <w:rFonts w:eastAsia="Calibri"/>
                <w:bCs/>
                <w:sz w:val="24"/>
                <w:szCs w:val="24"/>
                <w:lang w:val="ru-RU"/>
              </w:rPr>
              <w:t xml:space="preserve"> № 48 «Об утверждении Плана мероприятий по против</w:t>
            </w:r>
            <w:r w:rsidR="00CE258F" w:rsidRPr="00CE258F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="00CE258F" w:rsidRPr="00CE258F">
              <w:rPr>
                <w:rFonts w:eastAsia="Calibri"/>
                <w:bCs/>
                <w:sz w:val="24"/>
                <w:szCs w:val="24"/>
                <w:lang w:val="ru-RU"/>
              </w:rPr>
              <w:t>действию коррупции в муниципальном образовании Ракаловское сельское пос</w:t>
            </w:r>
            <w:r w:rsidR="00CE258F" w:rsidRPr="00CE258F">
              <w:rPr>
                <w:rFonts w:eastAsia="Calibri"/>
                <w:bCs/>
                <w:sz w:val="24"/>
                <w:szCs w:val="24"/>
                <w:lang w:val="ru-RU"/>
              </w:rPr>
              <w:t>е</w:t>
            </w:r>
            <w:r w:rsidR="00CE258F" w:rsidRPr="00CE258F">
              <w:rPr>
                <w:rFonts w:eastAsia="Calibri"/>
                <w:bCs/>
                <w:sz w:val="24"/>
                <w:szCs w:val="24"/>
                <w:lang w:val="ru-RU"/>
              </w:rPr>
              <w:t>ление</w:t>
            </w:r>
            <w:r w:rsidR="00CE258F">
              <w:rPr>
                <w:rFonts w:eastAsia="Calibri"/>
                <w:bCs/>
                <w:sz w:val="24"/>
                <w:szCs w:val="24"/>
                <w:lang w:val="ru-RU"/>
              </w:rPr>
              <w:t xml:space="preserve"> на 2021-2024</w:t>
            </w:r>
            <w:r w:rsidR="00CE258F" w:rsidRPr="00CE258F">
              <w:rPr>
                <w:rFonts w:eastAsia="Calibri"/>
                <w:bCs/>
                <w:sz w:val="24"/>
                <w:szCs w:val="24"/>
                <w:lang w:val="ru-RU"/>
              </w:rPr>
              <w:t xml:space="preserve"> годы»</w:t>
            </w:r>
          </w:p>
          <w:p w:rsidR="001C65C2" w:rsidRPr="00CA0D53" w:rsidRDefault="001C65C2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466CF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0D53" w:rsidRPr="00D9551E" w:rsidRDefault="00CA0D53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</w:t>
            </w:r>
            <w:r w:rsidRPr="00D9551E">
              <w:rPr>
                <w:sz w:val="24"/>
                <w:szCs w:val="24"/>
                <w:lang w:val="ru-RU"/>
              </w:rPr>
              <w:t>т</w:t>
            </w:r>
            <w:r w:rsidRPr="00D9551E">
              <w:rPr>
                <w:sz w:val="24"/>
                <w:szCs w:val="24"/>
                <w:lang w:val="ru-RU"/>
              </w:rPr>
              <w:t>рация сельск</w:t>
            </w:r>
            <w:r w:rsidR="007D1ACF">
              <w:rPr>
                <w:sz w:val="24"/>
                <w:szCs w:val="24"/>
                <w:lang w:val="ru-RU"/>
              </w:rPr>
              <w:t>ого</w:t>
            </w:r>
            <w:r w:rsidRPr="00D9551E">
              <w:rPr>
                <w:sz w:val="24"/>
                <w:szCs w:val="24"/>
                <w:lang w:val="ru-RU"/>
              </w:rPr>
              <w:t xml:space="preserve"> поселени</w:t>
            </w:r>
            <w:r w:rsidR="007D1ACF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>) составляе</w:t>
            </w:r>
            <w:r w:rsidR="007D1ACF">
              <w:rPr>
                <w:sz w:val="24"/>
                <w:szCs w:val="24"/>
                <w:lang w:val="ru-RU"/>
              </w:rPr>
              <w:t>т - 1</w:t>
            </w:r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 w:rsidRPr="0069477F">
              <w:rPr>
                <w:sz w:val="24"/>
                <w:szCs w:val="24"/>
                <w:lang w:val="ru-RU"/>
              </w:rPr>
              <w:t>о</w:t>
            </w:r>
            <w:r w:rsidRPr="0069477F">
              <w:rPr>
                <w:sz w:val="24"/>
                <w:szCs w:val="24"/>
                <w:lang w:val="ru-RU"/>
              </w:rPr>
              <w:t>действию коррупции</w:t>
            </w:r>
            <w:r w:rsidR="00CA0D53">
              <w:rPr>
                <w:sz w:val="24"/>
                <w:szCs w:val="24"/>
                <w:lang w:val="ru-RU"/>
              </w:rPr>
              <w:t xml:space="preserve"> в администраци</w:t>
            </w:r>
            <w:r w:rsidR="007D1ACF">
              <w:rPr>
                <w:sz w:val="24"/>
                <w:szCs w:val="24"/>
                <w:lang w:val="ru-RU"/>
              </w:rPr>
              <w:t>имуниципального</w:t>
            </w:r>
            <w:r w:rsidR="00CA0D53">
              <w:rPr>
                <w:sz w:val="24"/>
                <w:szCs w:val="24"/>
                <w:lang w:val="ru-RU"/>
              </w:rPr>
              <w:t xml:space="preserve"> образовани</w:t>
            </w:r>
            <w:r w:rsidR="007D1ACF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7D1AC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</w:t>
            </w:r>
            <w:r w:rsidR="007D1ACF">
              <w:rPr>
                <w:sz w:val="24"/>
                <w:szCs w:val="24"/>
                <w:lang w:val="ru-RU"/>
              </w:rPr>
              <w:t xml:space="preserve"> специалист администрации </w:t>
            </w:r>
            <w:r w:rsidR="00CE258F">
              <w:rPr>
                <w:sz w:val="24"/>
                <w:szCs w:val="24"/>
                <w:lang w:val="ru-RU"/>
              </w:rPr>
              <w:t>Ракаловс</w:t>
            </w:r>
            <w:r w:rsidR="007D1ACF">
              <w:rPr>
                <w:sz w:val="24"/>
                <w:szCs w:val="24"/>
                <w:lang w:val="ru-RU"/>
              </w:rPr>
              <w:t xml:space="preserve">кого сельского поселения </w:t>
            </w:r>
            <w:r w:rsidR="00CE258F">
              <w:rPr>
                <w:sz w:val="24"/>
                <w:szCs w:val="24"/>
                <w:lang w:val="ru-RU"/>
              </w:rPr>
              <w:t>Н</w:t>
            </w:r>
            <w:r w:rsidR="00CE258F">
              <w:rPr>
                <w:sz w:val="24"/>
                <w:szCs w:val="24"/>
                <w:lang w:val="ru-RU"/>
              </w:rPr>
              <w:t>и</w:t>
            </w:r>
            <w:r w:rsidR="00CE258F">
              <w:rPr>
                <w:sz w:val="24"/>
                <w:szCs w:val="24"/>
                <w:lang w:val="ru-RU"/>
              </w:rPr>
              <w:t>кифорова С.С.</w:t>
            </w:r>
          </w:p>
          <w:p w:rsidR="001C65C2" w:rsidRPr="007D1ACF" w:rsidRDefault="001C65C2" w:rsidP="007D1AC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466CF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D1ACF">
              <w:rPr>
                <w:sz w:val="24"/>
                <w:szCs w:val="24"/>
                <w:lang w:val="ru-RU"/>
              </w:rPr>
              <w:t>ведется пост</w:t>
            </w:r>
            <w:r w:rsidR="007D1ACF">
              <w:rPr>
                <w:sz w:val="24"/>
                <w:szCs w:val="24"/>
                <w:lang w:val="ru-RU"/>
              </w:rPr>
              <w:t>о</w:t>
            </w:r>
            <w:r w:rsidR="007D1ACF">
              <w:rPr>
                <w:sz w:val="24"/>
                <w:szCs w:val="24"/>
                <w:lang w:val="ru-RU"/>
              </w:rPr>
              <w:t>янно</w:t>
            </w:r>
          </w:p>
          <w:p w:rsidR="0065130C" w:rsidRPr="001C65C2" w:rsidRDefault="0065130C" w:rsidP="00CE258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466CF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="009864E0">
              <w:rPr>
                <w:sz w:val="24"/>
                <w:szCs w:val="24"/>
                <w:lang w:val="ru-RU"/>
              </w:rPr>
              <w:t>главой сельского поселения не нарушены огран</w:t>
            </w:r>
            <w:r w:rsidR="009864E0">
              <w:rPr>
                <w:sz w:val="24"/>
                <w:szCs w:val="24"/>
                <w:lang w:val="ru-RU"/>
              </w:rPr>
              <w:t>и</w:t>
            </w:r>
            <w:r w:rsidR="009864E0">
              <w:rPr>
                <w:sz w:val="24"/>
                <w:szCs w:val="24"/>
                <w:lang w:val="ru-RU"/>
              </w:rPr>
              <w:t>чения и запреты, предусмотренные действующим законодательством</w:t>
            </w:r>
          </w:p>
          <w:p w:rsidR="00AA40A2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D73765">
              <w:rPr>
                <w:sz w:val="24"/>
                <w:szCs w:val="24"/>
                <w:lang w:val="ru-RU"/>
              </w:rPr>
              <w:t>муниципальн</w:t>
            </w:r>
            <w:r w:rsidR="0061431D">
              <w:rPr>
                <w:sz w:val="24"/>
                <w:szCs w:val="24"/>
                <w:lang w:val="ru-RU"/>
              </w:rPr>
              <w:t>ом образовании 11</w:t>
            </w:r>
            <w:r w:rsidRPr="007854E9">
              <w:rPr>
                <w:i/>
                <w:sz w:val="24"/>
                <w:szCs w:val="24"/>
                <w:lang w:val="ru-RU"/>
              </w:rPr>
              <w:t>разработан</w:t>
            </w:r>
            <w:r w:rsidR="0061431D">
              <w:rPr>
                <w:i/>
                <w:sz w:val="24"/>
                <w:szCs w:val="24"/>
                <w:lang w:val="ru-RU"/>
              </w:rPr>
              <w:t>о</w:t>
            </w:r>
            <w:r w:rsidR="00CA0D53">
              <w:rPr>
                <w:i/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документ</w:t>
            </w:r>
            <w:r w:rsidR="0061431D">
              <w:rPr>
                <w:sz w:val="24"/>
                <w:szCs w:val="24"/>
                <w:lang w:val="ru-RU"/>
              </w:rPr>
              <w:t>ов</w:t>
            </w:r>
            <w:r>
              <w:rPr>
                <w:sz w:val="24"/>
                <w:szCs w:val="24"/>
                <w:lang w:val="ru-RU"/>
              </w:rPr>
              <w:t>, предусмотренны</w:t>
            </w:r>
            <w:r w:rsidR="0061431D">
              <w:rPr>
                <w:sz w:val="24"/>
                <w:szCs w:val="24"/>
                <w:lang w:val="ru-RU"/>
              </w:rPr>
              <w:t>х</w:t>
            </w:r>
            <w:r w:rsidR="00CE258F">
              <w:rPr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Федераль</w:t>
            </w:r>
            <w:r w:rsidR="00CA0D53">
              <w:rPr>
                <w:sz w:val="24"/>
                <w:szCs w:val="24"/>
                <w:lang w:val="ru-RU"/>
              </w:rPr>
              <w:t xml:space="preserve">ного закона от 25.12.2008 № </w:t>
            </w:r>
            <w:r w:rsidRPr="00D80221">
              <w:rPr>
                <w:sz w:val="24"/>
                <w:szCs w:val="24"/>
                <w:lang w:val="ru-RU"/>
              </w:rPr>
              <w:t>273-ФЗ «О противодействии коррупции»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</w:t>
            </w:r>
            <w:r w:rsidRPr="00D80221">
              <w:rPr>
                <w:sz w:val="24"/>
                <w:szCs w:val="24"/>
                <w:lang w:val="ru-RU"/>
              </w:rPr>
              <w:t>а</w:t>
            </w:r>
            <w:r w:rsidRPr="00D80221">
              <w:rPr>
                <w:sz w:val="24"/>
                <w:szCs w:val="24"/>
                <w:lang w:val="ru-RU"/>
              </w:rPr>
              <w:t>значении ответственного за профилактику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поведения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</w:t>
            </w:r>
            <w:r w:rsidRPr="00D80221">
              <w:rPr>
                <w:sz w:val="24"/>
                <w:szCs w:val="24"/>
                <w:lang w:val="ru-RU"/>
              </w:rPr>
              <w:t>о</w:t>
            </w:r>
            <w:r w:rsidRPr="00D80221">
              <w:rPr>
                <w:sz w:val="24"/>
                <w:szCs w:val="24"/>
                <w:lang w:val="ru-RU"/>
              </w:rPr>
              <w:t>ведению работников учреждения и урегулированию конфликта инт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ресов</w:t>
            </w:r>
            <w:r>
              <w:rPr>
                <w:sz w:val="24"/>
                <w:szCs w:val="24"/>
                <w:lang w:val="ru-RU"/>
              </w:rPr>
              <w:t>), а также иные документы</w:t>
            </w:r>
            <w:r w:rsidR="009864E0">
              <w:rPr>
                <w:sz w:val="24"/>
                <w:szCs w:val="24"/>
                <w:lang w:val="ru-RU"/>
              </w:rPr>
              <w:t>:</w:t>
            </w:r>
          </w:p>
          <w:p w:rsidR="009864E0" w:rsidRDefault="009864E0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- решение </w:t>
            </w:r>
            <w:r w:rsidR="00E9645E">
              <w:rPr>
                <w:i/>
                <w:sz w:val="24"/>
                <w:szCs w:val="24"/>
                <w:lang w:val="ru-RU"/>
              </w:rPr>
              <w:t>Ракаловской сельской Думы от 31.03.2016 № 142</w:t>
            </w:r>
            <w:r>
              <w:rPr>
                <w:i/>
                <w:sz w:val="24"/>
                <w:szCs w:val="24"/>
                <w:lang w:val="ru-RU"/>
              </w:rPr>
              <w:t xml:space="preserve"> «О коми</w:t>
            </w:r>
            <w:r>
              <w:rPr>
                <w:i/>
                <w:sz w:val="24"/>
                <w:szCs w:val="24"/>
                <w:lang w:val="ru-RU"/>
              </w:rPr>
              <w:t>с</w:t>
            </w:r>
            <w:r>
              <w:rPr>
                <w:i/>
                <w:sz w:val="24"/>
                <w:szCs w:val="24"/>
                <w:lang w:val="ru-RU"/>
              </w:rPr>
              <w:t>сии по соблюдению требований к служебному (должностному) пов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>
              <w:rPr>
                <w:i/>
                <w:sz w:val="24"/>
                <w:szCs w:val="24"/>
                <w:lang w:val="ru-RU"/>
              </w:rPr>
              <w:t xml:space="preserve">дению лиц. замещающих муниципальные должности муниципального образования </w:t>
            </w:r>
            <w:r w:rsidR="00E9645E">
              <w:rPr>
                <w:i/>
                <w:sz w:val="24"/>
                <w:szCs w:val="24"/>
                <w:lang w:val="ru-RU"/>
              </w:rPr>
              <w:t>Ракаловс</w:t>
            </w:r>
            <w:r>
              <w:rPr>
                <w:i/>
                <w:sz w:val="24"/>
                <w:szCs w:val="24"/>
                <w:lang w:val="ru-RU"/>
              </w:rPr>
              <w:t xml:space="preserve">кое сельское поселение Белохолуницкого района 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ровской области, и урегулированию конфликта интересов»</w:t>
            </w:r>
          </w:p>
          <w:p w:rsidR="009864E0" w:rsidRDefault="009864E0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- решение </w:t>
            </w:r>
            <w:r w:rsidR="00E9645E">
              <w:rPr>
                <w:i/>
                <w:sz w:val="24"/>
                <w:szCs w:val="24"/>
                <w:lang w:val="ru-RU"/>
              </w:rPr>
              <w:t>Ракаловской сельской Думы от 31.03.2016 № 141</w:t>
            </w:r>
            <w:r>
              <w:rPr>
                <w:i/>
                <w:sz w:val="24"/>
                <w:szCs w:val="24"/>
                <w:lang w:val="ru-RU"/>
              </w:rPr>
              <w:t xml:space="preserve"> «О поря</w:t>
            </w:r>
            <w:r>
              <w:rPr>
                <w:i/>
                <w:sz w:val="24"/>
                <w:szCs w:val="24"/>
                <w:lang w:val="ru-RU"/>
              </w:rPr>
              <w:t>д</w:t>
            </w:r>
            <w:r>
              <w:rPr>
                <w:i/>
                <w:sz w:val="24"/>
                <w:szCs w:val="24"/>
                <w:lang w:val="ru-RU"/>
              </w:rPr>
              <w:t>ке сообщения лицами, замещающими муниципальные должности м</w:t>
            </w:r>
            <w:r>
              <w:rPr>
                <w:i/>
                <w:sz w:val="24"/>
                <w:szCs w:val="24"/>
                <w:lang w:val="ru-RU"/>
              </w:rPr>
              <w:t>у</w:t>
            </w:r>
            <w:r>
              <w:rPr>
                <w:i/>
                <w:sz w:val="24"/>
                <w:szCs w:val="24"/>
                <w:lang w:val="ru-RU"/>
              </w:rPr>
              <w:t>ниципального образования Троицкое сельское поселение Белохолуни</w:t>
            </w:r>
            <w:r>
              <w:rPr>
                <w:i/>
                <w:sz w:val="24"/>
                <w:szCs w:val="24"/>
                <w:lang w:val="ru-RU"/>
              </w:rPr>
              <w:t>ц</w:t>
            </w:r>
            <w:r>
              <w:rPr>
                <w:i/>
                <w:sz w:val="24"/>
                <w:szCs w:val="24"/>
                <w:lang w:val="ru-RU"/>
              </w:rPr>
              <w:t>кого района Кировской области, о возникновении личной заинтерес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ванности при исполнении должностных обязанностей, которая пр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водит или может привести к конфликту интересов»</w:t>
            </w:r>
          </w:p>
          <w:p w:rsidR="009864E0" w:rsidRDefault="009864E0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- </w:t>
            </w:r>
            <w:r w:rsidR="007C6634">
              <w:rPr>
                <w:i/>
                <w:sz w:val="24"/>
                <w:szCs w:val="24"/>
                <w:lang w:val="ru-RU"/>
              </w:rPr>
              <w:t xml:space="preserve">решение </w:t>
            </w:r>
            <w:r w:rsidR="00E9645E">
              <w:rPr>
                <w:i/>
                <w:sz w:val="24"/>
                <w:szCs w:val="24"/>
                <w:lang w:val="ru-RU"/>
              </w:rPr>
              <w:t>Ракаловской сельской Думы от 14.04.2017 № 182</w:t>
            </w:r>
            <w:r w:rsidR="007C6634">
              <w:rPr>
                <w:i/>
                <w:sz w:val="24"/>
                <w:szCs w:val="24"/>
                <w:lang w:val="ru-RU"/>
              </w:rPr>
              <w:t xml:space="preserve"> «О мерах по противодействию коррупции»</w:t>
            </w:r>
          </w:p>
          <w:p w:rsidR="007C6634" w:rsidRDefault="007C6634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- решение </w:t>
            </w:r>
            <w:r w:rsidR="00E9645E">
              <w:rPr>
                <w:i/>
                <w:sz w:val="24"/>
                <w:szCs w:val="24"/>
                <w:lang w:val="ru-RU"/>
              </w:rPr>
              <w:t>Ракаловской сельской Думы от 21.09.2018 № 47</w:t>
            </w:r>
            <w:r>
              <w:rPr>
                <w:i/>
                <w:sz w:val="24"/>
                <w:szCs w:val="24"/>
                <w:lang w:val="ru-RU"/>
              </w:rPr>
              <w:t xml:space="preserve"> «Об у</w:t>
            </w:r>
            <w:r>
              <w:rPr>
                <w:i/>
                <w:sz w:val="24"/>
                <w:szCs w:val="24"/>
                <w:lang w:val="ru-RU"/>
              </w:rPr>
              <w:t>т</w:t>
            </w:r>
            <w:r>
              <w:rPr>
                <w:i/>
                <w:sz w:val="24"/>
                <w:szCs w:val="24"/>
                <w:lang w:val="ru-RU"/>
              </w:rPr>
              <w:t>верждении Положения о порядке предоставления в прокуратуру Б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>
              <w:rPr>
                <w:i/>
                <w:sz w:val="24"/>
                <w:szCs w:val="24"/>
                <w:lang w:val="ru-RU"/>
              </w:rPr>
              <w:t xml:space="preserve">лохолуницкого района нормативных правовых актов </w:t>
            </w:r>
            <w:r w:rsidR="00E9645E">
              <w:rPr>
                <w:i/>
                <w:sz w:val="24"/>
                <w:szCs w:val="24"/>
                <w:lang w:val="ru-RU"/>
              </w:rPr>
              <w:t>Ракаловской</w:t>
            </w:r>
            <w:r>
              <w:rPr>
                <w:i/>
                <w:sz w:val="24"/>
                <w:szCs w:val="24"/>
                <w:lang w:val="ru-RU"/>
              </w:rPr>
              <w:t xml:space="preserve"> сельской Думы, администрации </w:t>
            </w:r>
            <w:r w:rsidR="00E9645E">
              <w:rPr>
                <w:i/>
                <w:sz w:val="24"/>
                <w:szCs w:val="24"/>
                <w:lang w:val="ru-RU"/>
              </w:rPr>
              <w:t>Ракаловс</w:t>
            </w:r>
            <w:r>
              <w:rPr>
                <w:i/>
                <w:sz w:val="24"/>
                <w:szCs w:val="24"/>
                <w:lang w:val="ru-RU"/>
              </w:rPr>
              <w:t>кого сельского поселения для осуществления антикоррупционной правовой экспертизы»</w:t>
            </w:r>
          </w:p>
          <w:p w:rsidR="007C6634" w:rsidRDefault="007C6634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- постановления администрации </w:t>
            </w:r>
            <w:r w:rsidR="00985C74">
              <w:rPr>
                <w:i/>
                <w:sz w:val="24"/>
                <w:szCs w:val="24"/>
                <w:lang w:val="ru-RU"/>
              </w:rPr>
              <w:t>Ракаловс</w:t>
            </w:r>
            <w:r>
              <w:rPr>
                <w:i/>
                <w:sz w:val="24"/>
                <w:szCs w:val="24"/>
                <w:lang w:val="ru-RU"/>
              </w:rPr>
              <w:t>кого сельского поселения:</w:t>
            </w:r>
          </w:p>
          <w:p w:rsidR="007C6634" w:rsidRDefault="00985C74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- от 13.01.2014 № 2</w:t>
            </w:r>
            <w:r w:rsidR="007C6634">
              <w:rPr>
                <w:i/>
                <w:sz w:val="24"/>
                <w:szCs w:val="24"/>
                <w:lang w:val="ru-RU"/>
              </w:rPr>
              <w:t xml:space="preserve"> «Об утверждении Кодекса этики и служебн</w:t>
            </w:r>
            <w:r w:rsidR="007C6634">
              <w:rPr>
                <w:i/>
                <w:sz w:val="24"/>
                <w:szCs w:val="24"/>
                <w:lang w:val="ru-RU"/>
              </w:rPr>
              <w:t>о</w:t>
            </w:r>
            <w:r w:rsidR="007C6634">
              <w:rPr>
                <w:i/>
                <w:sz w:val="24"/>
                <w:szCs w:val="24"/>
                <w:lang w:val="ru-RU"/>
              </w:rPr>
              <w:t xml:space="preserve">го поведения муниципальных служащих администрации </w:t>
            </w:r>
            <w:r>
              <w:rPr>
                <w:i/>
                <w:sz w:val="24"/>
                <w:szCs w:val="24"/>
                <w:lang w:val="ru-RU"/>
              </w:rPr>
              <w:t>Ракаловс</w:t>
            </w:r>
            <w:r w:rsidR="007C6634">
              <w:rPr>
                <w:i/>
                <w:sz w:val="24"/>
                <w:szCs w:val="24"/>
                <w:lang w:val="ru-RU"/>
              </w:rPr>
              <w:t>кого сельского поселения»</w:t>
            </w:r>
          </w:p>
          <w:p w:rsidR="007C6634" w:rsidRDefault="00985C74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- от 16.10.2024 № 46</w:t>
            </w:r>
            <w:r w:rsidR="007C6634">
              <w:rPr>
                <w:i/>
                <w:sz w:val="24"/>
                <w:szCs w:val="24"/>
                <w:lang w:val="ru-RU"/>
              </w:rPr>
              <w:t xml:space="preserve"> «Об утверждении Порядка проведения ант</w:t>
            </w:r>
            <w:r w:rsidR="007C6634">
              <w:rPr>
                <w:i/>
                <w:sz w:val="24"/>
                <w:szCs w:val="24"/>
                <w:lang w:val="ru-RU"/>
              </w:rPr>
              <w:t>и</w:t>
            </w:r>
            <w:r w:rsidR="007C6634">
              <w:rPr>
                <w:i/>
                <w:sz w:val="24"/>
                <w:szCs w:val="24"/>
                <w:lang w:val="ru-RU"/>
              </w:rPr>
              <w:t>коррупционной экспертизы муниципальных правовых актов и прое</w:t>
            </w:r>
            <w:r w:rsidR="007C6634">
              <w:rPr>
                <w:i/>
                <w:sz w:val="24"/>
                <w:szCs w:val="24"/>
                <w:lang w:val="ru-RU"/>
              </w:rPr>
              <w:t>к</w:t>
            </w:r>
            <w:r w:rsidR="007C6634">
              <w:rPr>
                <w:i/>
                <w:sz w:val="24"/>
                <w:szCs w:val="24"/>
                <w:lang w:val="ru-RU"/>
              </w:rPr>
              <w:t>тов муниципальных правовых актов»</w:t>
            </w:r>
          </w:p>
          <w:p w:rsidR="007C6634" w:rsidRDefault="00985C74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- от 16.05.2022 № 14</w:t>
            </w:r>
            <w:r w:rsidR="007C6634">
              <w:rPr>
                <w:i/>
                <w:sz w:val="24"/>
                <w:szCs w:val="24"/>
                <w:lang w:val="ru-RU"/>
              </w:rPr>
              <w:t xml:space="preserve"> «О комиссии</w:t>
            </w:r>
            <w:r>
              <w:rPr>
                <w:i/>
                <w:sz w:val="24"/>
                <w:szCs w:val="24"/>
                <w:lang w:val="ru-RU"/>
              </w:rPr>
              <w:t xml:space="preserve"> администрации Ракаловс</w:t>
            </w:r>
            <w:r w:rsidR="00892D25">
              <w:rPr>
                <w:i/>
                <w:sz w:val="24"/>
                <w:szCs w:val="24"/>
                <w:lang w:val="ru-RU"/>
              </w:rPr>
              <w:t>кого сельского поселения по соблюдению</w:t>
            </w:r>
            <w:r w:rsidR="006E0533">
              <w:rPr>
                <w:i/>
                <w:sz w:val="24"/>
                <w:szCs w:val="24"/>
                <w:lang w:val="ru-RU"/>
              </w:rPr>
              <w:t xml:space="preserve"> требований к служебному пов</w:t>
            </w:r>
            <w:r w:rsidR="006E0533">
              <w:rPr>
                <w:i/>
                <w:sz w:val="24"/>
                <w:szCs w:val="24"/>
                <w:lang w:val="ru-RU"/>
              </w:rPr>
              <w:t>е</w:t>
            </w:r>
            <w:r w:rsidR="006E0533">
              <w:rPr>
                <w:i/>
                <w:sz w:val="24"/>
                <w:szCs w:val="24"/>
                <w:lang w:val="ru-RU"/>
              </w:rPr>
              <w:t>дению муниципальных служебных и урегулированию конфликта инт</w:t>
            </w:r>
            <w:r w:rsidR="006E0533">
              <w:rPr>
                <w:i/>
                <w:sz w:val="24"/>
                <w:szCs w:val="24"/>
                <w:lang w:val="ru-RU"/>
              </w:rPr>
              <w:t>е</w:t>
            </w:r>
            <w:r w:rsidR="006E0533">
              <w:rPr>
                <w:i/>
                <w:sz w:val="24"/>
                <w:szCs w:val="24"/>
                <w:lang w:val="ru-RU"/>
              </w:rPr>
              <w:t>ресов»</w:t>
            </w:r>
          </w:p>
          <w:p w:rsidR="006E0533" w:rsidRDefault="00985C74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- от 29.08.2022 № 32</w:t>
            </w:r>
            <w:r w:rsidR="006E0533">
              <w:rPr>
                <w:i/>
                <w:sz w:val="24"/>
                <w:szCs w:val="24"/>
                <w:lang w:val="ru-RU"/>
              </w:rPr>
              <w:t xml:space="preserve"> «Об утверждении Порядка работы телеф</w:t>
            </w:r>
            <w:r w:rsidR="006E0533">
              <w:rPr>
                <w:i/>
                <w:sz w:val="24"/>
                <w:szCs w:val="24"/>
                <w:lang w:val="ru-RU"/>
              </w:rPr>
              <w:t>о</w:t>
            </w:r>
            <w:r w:rsidR="006E0533">
              <w:rPr>
                <w:i/>
                <w:sz w:val="24"/>
                <w:szCs w:val="24"/>
                <w:lang w:val="ru-RU"/>
              </w:rPr>
              <w:t>на доверия по вопросам противодействия коррупции в администр</w:t>
            </w:r>
            <w:r w:rsidR="006E0533">
              <w:rPr>
                <w:i/>
                <w:sz w:val="24"/>
                <w:szCs w:val="24"/>
                <w:lang w:val="ru-RU"/>
              </w:rPr>
              <w:t>а</w:t>
            </w:r>
            <w:r w:rsidR="006E0533">
              <w:rPr>
                <w:i/>
                <w:sz w:val="24"/>
                <w:szCs w:val="24"/>
                <w:lang w:val="ru-RU"/>
              </w:rPr>
              <w:t xml:space="preserve">ции </w:t>
            </w:r>
            <w:r>
              <w:rPr>
                <w:i/>
                <w:sz w:val="24"/>
                <w:szCs w:val="24"/>
                <w:lang w:val="ru-RU"/>
              </w:rPr>
              <w:t>Ракаловс</w:t>
            </w:r>
            <w:r w:rsidR="006E0533">
              <w:rPr>
                <w:i/>
                <w:sz w:val="24"/>
                <w:szCs w:val="24"/>
                <w:lang w:val="ru-RU"/>
              </w:rPr>
              <w:t>кого сельского поселения»</w:t>
            </w:r>
          </w:p>
          <w:p w:rsidR="00F75699" w:rsidRDefault="00985C74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- от 20.07.2023 № 25</w:t>
            </w:r>
            <w:r w:rsidR="00F75699">
              <w:rPr>
                <w:i/>
                <w:sz w:val="24"/>
                <w:szCs w:val="24"/>
                <w:lang w:val="ru-RU"/>
              </w:rPr>
              <w:t xml:space="preserve"> «Об утверждении Порядка сообщения о п</w:t>
            </w:r>
            <w:r w:rsidR="00F75699">
              <w:rPr>
                <w:i/>
                <w:sz w:val="24"/>
                <w:szCs w:val="24"/>
                <w:lang w:val="ru-RU"/>
              </w:rPr>
              <w:t>о</w:t>
            </w:r>
            <w:r w:rsidR="00F75699">
              <w:rPr>
                <w:i/>
                <w:sz w:val="24"/>
                <w:szCs w:val="24"/>
                <w:lang w:val="ru-RU"/>
              </w:rPr>
              <w:t>лучении подарка в связи с протокольными мероприятиями, служе</w:t>
            </w:r>
            <w:r w:rsidR="00F75699">
              <w:rPr>
                <w:i/>
                <w:sz w:val="24"/>
                <w:szCs w:val="24"/>
                <w:lang w:val="ru-RU"/>
              </w:rPr>
              <w:t>б</w:t>
            </w:r>
            <w:r w:rsidR="00F75699">
              <w:rPr>
                <w:i/>
                <w:sz w:val="24"/>
                <w:szCs w:val="24"/>
                <w:lang w:val="ru-RU"/>
              </w:rPr>
              <w:t>ными командировками и другими официальными мероприятиями, уч</w:t>
            </w:r>
            <w:r w:rsidR="00F75699">
              <w:rPr>
                <w:i/>
                <w:sz w:val="24"/>
                <w:szCs w:val="24"/>
                <w:lang w:val="ru-RU"/>
              </w:rPr>
              <w:t>а</w:t>
            </w:r>
            <w:r w:rsidR="00F75699">
              <w:rPr>
                <w:i/>
                <w:sz w:val="24"/>
                <w:szCs w:val="24"/>
                <w:lang w:val="ru-RU"/>
              </w:rPr>
              <w:t>стие в которых связано с исполнением служебных (должностных) обязанн</w:t>
            </w:r>
            <w:r w:rsidR="00F75699">
              <w:rPr>
                <w:i/>
                <w:sz w:val="24"/>
                <w:szCs w:val="24"/>
                <w:lang w:val="ru-RU"/>
              </w:rPr>
              <w:t>о</w:t>
            </w:r>
            <w:r w:rsidR="00F75699">
              <w:rPr>
                <w:i/>
                <w:sz w:val="24"/>
                <w:szCs w:val="24"/>
                <w:lang w:val="ru-RU"/>
              </w:rPr>
              <w:t>стей, его сдачи, оценки и реализации (выкупа)»</w:t>
            </w:r>
          </w:p>
          <w:p w:rsidR="00F75699" w:rsidRDefault="00985C74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- от 28.08.2023 № 30</w:t>
            </w:r>
            <w:r w:rsidR="00F75699">
              <w:rPr>
                <w:i/>
                <w:sz w:val="24"/>
                <w:szCs w:val="24"/>
                <w:lang w:val="ru-RU"/>
              </w:rPr>
              <w:t xml:space="preserve"> «Об утверждении Порядка предварительн</w:t>
            </w:r>
            <w:r w:rsidR="00F75699">
              <w:rPr>
                <w:i/>
                <w:sz w:val="24"/>
                <w:szCs w:val="24"/>
                <w:lang w:val="ru-RU"/>
              </w:rPr>
              <w:t>о</w:t>
            </w:r>
            <w:r w:rsidR="00F75699">
              <w:rPr>
                <w:i/>
                <w:sz w:val="24"/>
                <w:szCs w:val="24"/>
                <w:lang w:val="ru-RU"/>
              </w:rPr>
              <w:t xml:space="preserve">го </w:t>
            </w:r>
            <w:r w:rsidR="00F75699">
              <w:rPr>
                <w:i/>
                <w:sz w:val="24"/>
                <w:szCs w:val="24"/>
                <w:lang w:val="ru-RU"/>
              </w:rPr>
              <w:lastRenderedPageBreak/>
              <w:t xml:space="preserve">уведомления муниципальными служащими администрации </w:t>
            </w:r>
            <w:r>
              <w:rPr>
                <w:i/>
                <w:sz w:val="24"/>
                <w:szCs w:val="24"/>
                <w:lang w:val="ru-RU"/>
              </w:rPr>
              <w:t>Ракало</w:t>
            </w:r>
            <w:r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>с</w:t>
            </w:r>
            <w:r w:rsidR="00F75699">
              <w:rPr>
                <w:i/>
                <w:sz w:val="24"/>
                <w:szCs w:val="24"/>
                <w:lang w:val="ru-RU"/>
              </w:rPr>
              <w:t>кого сельского поселения представителя нанимателя о намерении выполнять иную оплачиваемую работу (о выполнении иной оплач</w:t>
            </w:r>
            <w:r w:rsidR="00F75699">
              <w:rPr>
                <w:i/>
                <w:sz w:val="24"/>
                <w:szCs w:val="24"/>
                <w:lang w:val="ru-RU"/>
              </w:rPr>
              <w:t>и</w:t>
            </w:r>
            <w:r w:rsidR="00F75699">
              <w:rPr>
                <w:i/>
                <w:sz w:val="24"/>
                <w:szCs w:val="24"/>
                <w:lang w:val="ru-RU"/>
              </w:rPr>
              <w:t>ваемой работы</w:t>
            </w:r>
            <w:r w:rsidR="0061431D">
              <w:rPr>
                <w:i/>
                <w:sz w:val="24"/>
                <w:szCs w:val="24"/>
                <w:lang w:val="ru-RU"/>
              </w:rPr>
              <w:t>)»</w:t>
            </w:r>
          </w:p>
          <w:p w:rsidR="009864E0" w:rsidRPr="00D80221" w:rsidRDefault="009864E0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="009864E0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руководителей учреждений были привлеч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ны к ответственности:</w:t>
            </w:r>
          </w:p>
          <w:p w:rsidR="00AA40A2" w:rsidRPr="003D7535" w:rsidRDefault="009864E0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руководителей привлечены к ответственности в виде ________ за ненадлежащую организацию работы по противодействию коррупции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резул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ь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татов проверки соблюдения требований </w:t>
            </w:r>
            <w:hyperlink r:id="rId9" w:history="1">
              <w:r w:rsidR="00AA40A2"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="00AA40A2"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 w:rsidR="00AA40A2">
              <w:rPr>
                <w:i/>
                <w:sz w:val="24"/>
                <w:szCs w:val="24"/>
                <w:lang w:val="ru-RU"/>
              </w:rPr>
              <w:t> 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273-ФЗ «О противодействии коррупции»</w:t>
            </w:r>
            <w:r w:rsidR="00AA40A2"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9864E0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руководителей привлечены к ответственности в виде ________ за нарушение требований в сфере конфликта интересов (неуведомление, несвоевременное уведомление, непринятие мер по урегулированию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 xml:space="preserve"> конфликта интересов</w:t>
            </w:r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ния прокурора, результатов проверки соблюдения требований </w:t>
            </w:r>
            <w:hyperlink r:id="rId10" w:history="1">
              <w:r w:rsidR="00AA40A2" w:rsidRPr="008A0847">
                <w:rPr>
                  <w:i/>
                  <w:sz w:val="24"/>
                  <w:szCs w:val="24"/>
                  <w:lang w:val="ru-RU"/>
                </w:rPr>
                <w:t>ст</w:t>
              </w:r>
              <w:r w:rsidR="00AA40A2" w:rsidRPr="008A0847">
                <w:rPr>
                  <w:i/>
                  <w:sz w:val="24"/>
                  <w:szCs w:val="24"/>
                  <w:lang w:val="ru-RU"/>
                </w:rPr>
                <w:t>а</w:t>
              </w:r>
              <w:r w:rsidR="00AA40A2" w:rsidRPr="008A0847">
                <w:rPr>
                  <w:i/>
                  <w:sz w:val="24"/>
                  <w:szCs w:val="24"/>
                  <w:lang w:val="ru-RU"/>
                </w:rPr>
                <w:t>тьи 13.3</w:t>
              </w:r>
            </w:hyperlink>
            <w:r w:rsidR="00AA40A2"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 w:rsidR="00AA40A2">
              <w:rPr>
                <w:i/>
                <w:sz w:val="24"/>
                <w:szCs w:val="24"/>
                <w:lang w:val="ru-RU"/>
              </w:rPr>
              <w:t> 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273-ФЗ «О против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о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действии коррупции»</w:t>
            </w:r>
            <w:r w:rsidR="00AA40A2"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9864E0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0 </w:t>
            </w:r>
            <w:r w:rsidR="00AA40A2" w:rsidRPr="008A0847">
              <w:rPr>
                <w:sz w:val="24"/>
                <w:szCs w:val="24"/>
                <w:lang w:val="ru-RU"/>
              </w:rPr>
              <w:t xml:space="preserve">руководителей привлечены к ответственности в виде _________ за представление неполных (недостоверных) сведений о доходах 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>на о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 xml:space="preserve">новании _________________ 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 w:rsidR="00AA40A2"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466CF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муниципальной службы, ограничений, запретов 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466CF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</w:t>
            </w:r>
            <w:r w:rsidR="00CA29F4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</w:t>
            </w:r>
            <w:r w:rsidR="00CA29F4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рассмотр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но:</w:t>
            </w:r>
          </w:p>
          <w:p w:rsidR="00D73765" w:rsidRPr="003D7535" w:rsidRDefault="00CA29F4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CA29F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обращений о даче согласия на замещение должности в организации;</w:t>
            </w:r>
          </w:p>
          <w:p w:rsidR="00D73765" w:rsidRPr="00DE163F" w:rsidRDefault="00CA29F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- «рассмотрение представления прокуратуры Белохолуницкого ра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она»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466CF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1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F507A8" w:rsidRDefault="006B4CDA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- депутаты сел</w:t>
            </w:r>
            <w:r w:rsidR="00985C74">
              <w:rPr>
                <w:color w:val="auto"/>
                <w:sz w:val="24"/>
                <w:szCs w:val="24"/>
                <w:lang w:val="ru-RU" w:eastAsia="ru-RU"/>
              </w:rPr>
              <w:t>ьской Думы, представители МКОУ ООШ д. Ракалово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(по с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гласованию)</w:t>
            </w:r>
          </w:p>
          <w:p w:rsidR="006B4CDA" w:rsidRPr="006B4CDA" w:rsidRDefault="006B4CDA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466CF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службе и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предста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ляемых гражданами, претенду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 на замещение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должностей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муниципальных должностей, должностей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Default="006B4CDA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службы;</w:t>
            </w:r>
          </w:p>
          <w:p w:rsidR="0065050F" w:rsidRDefault="006B4CDA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65050F"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должностейруководителей муниципальных учреждений Кировской области</w:t>
            </w:r>
          </w:p>
          <w:p w:rsidR="006B4CDA" w:rsidRDefault="006B4CDA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  <w:p w:rsidR="006B4CDA" w:rsidRDefault="006B4CDA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Default="006B4CDA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что составляет ____% от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рок;</w:t>
            </w:r>
          </w:p>
          <w:p w:rsidR="00F507A8" w:rsidRDefault="006B4CDA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должностейруководителей муниципальных учреждений Кировской области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____% от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765" w:rsidRPr="00042976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D071E" w:rsidRPr="00042976" w:rsidRDefault="00CA0D5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сельских п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селений) составляет</w:t>
            </w:r>
            <w:r w:rsidR="006B4CDA">
              <w:rPr>
                <w:color w:val="auto"/>
                <w:sz w:val="24"/>
                <w:szCs w:val="24"/>
                <w:lang w:val="ru-RU" w:eastAsia="ru-RU"/>
              </w:rPr>
              <w:t xml:space="preserve"> - 1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, из них оценка коррупционных рисков в 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 xml:space="preserve">четном периоде оценка проведена в </w:t>
            </w:r>
            <w:r w:rsidR="006B4CD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 xml:space="preserve"> администрациях муниципал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ь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ных образований.</w:t>
            </w:r>
          </w:p>
          <w:p w:rsidR="007C4914" w:rsidRPr="00042976" w:rsidRDefault="005D071E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рованы в </w:t>
            </w:r>
            <w:r w:rsidR="006B4CDA">
              <w:rPr>
                <w:color w:val="auto"/>
                <w:sz w:val="24"/>
                <w:szCs w:val="24"/>
                <w:lang w:val="ru-RU" w:eastAsia="ru-RU"/>
              </w:rPr>
              <w:t>2023 году.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государс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венными гражданскими служащими Кировской области, муниципал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lastRenderedPageBreak/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lastRenderedPageBreak/>
              <w:t>количество муниципальных служащих, обязанных представлять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 xml:space="preserve">дения о доходах, составляет </w:t>
            </w:r>
            <w:r w:rsidR="00C735FA">
              <w:rPr>
                <w:sz w:val="24"/>
                <w:szCs w:val="24"/>
                <w:lang w:val="ru-RU"/>
              </w:rPr>
              <w:t>0</w:t>
            </w:r>
            <w:r w:rsidRPr="009C009A">
              <w:rPr>
                <w:sz w:val="24"/>
                <w:szCs w:val="24"/>
                <w:lang w:val="ru-RU"/>
              </w:rPr>
              <w:t xml:space="preserve"> чел., из них справки о доходах предст</w:t>
            </w:r>
            <w:r w:rsidRPr="009C009A">
              <w:rPr>
                <w:sz w:val="24"/>
                <w:szCs w:val="24"/>
                <w:lang w:val="ru-RU"/>
              </w:rPr>
              <w:t>а</w:t>
            </w:r>
            <w:r w:rsidRPr="009C009A">
              <w:rPr>
                <w:sz w:val="24"/>
                <w:szCs w:val="24"/>
                <w:lang w:val="ru-RU"/>
              </w:rPr>
              <w:t xml:space="preserve">вили </w:t>
            </w:r>
            <w:r w:rsidR="00C735FA">
              <w:rPr>
                <w:sz w:val="24"/>
                <w:szCs w:val="24"/>
                <w:lang w:val="ru-RU"/>
              </w:rPr>
              <w:t>0</w:t>
            </w:r>
            <w:r w:rsidRPr="009C009A">
              <w:rPr>
                <w:sz w:val="24"/>
                <w:szCs w:val="24"/>
                <w:lang w:val="ru-RU"/>
              </w:rPr>
              <w:t xml:space="preserve"> муниципальных служащих, что составляет ____% от количес</w:t>
            </w:r>
            <w:r w:rsidRPr="009C009A">
              <w:rPr>
                <w:sz w:val="24"/>
                <w:szCs w:val="24"/>
                <w:lang w:val="ru-RU"/>
              </w:rPr>
              <w:t>т</w:t>
            </w:r>
            <w:r w:rsidRPr="009C009A">
              <w:rPr>
                <w:sz w:val="24"/>
                <w:szCs w:val="24"/>
                <w:lang w:val="ru-RU"/>
              </w:rPr>
              <w:t>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:rsidR="00C735FA" w:rsidRPr="009C009A" w:rsidRDefault="00C735F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Pr="009C009A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9C009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, составляет </w:t>
            </w:r>
            <w:r w:rsidR="00C735FA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чел., из них справки о доходах представили </w:t>
            </w:r>
            <w:r w:rsidR="00C735FA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руковод</w:t>
            </w:r>
            <w:r w:rsidR="00B76E7B" w:rsidRPr="009C009A">
              <w:rPr>
                <w:sz w:val="24"/>
                <w:szCs w:val="24"/>
                <w:lang w:val="ru-RU"/>
              </w:rPr>
              <w:t>и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телей, что составляет </w:t>
            </w:r>
            <w:r w:rsidR="00C735FA">
              <w:rPr>
                <w:sz w:val="24"/>
                <w:szCs w:val="24"/>
                <w:lang w:val="ru-RU"/>
              </w:rPr>
              <w:t xml:space="preserve">100 </w:t>
            </w:r>
            <w:r w:rsidR="00B76E7B" w:rsidRPr="009C009A">
              <w:rPr>
                <w:sz w:val="24"/>
                <w:szCs w:val="24"/>
                <w:lang w:val="ru-RU"/>
              </w:rPr>
              <w:t>% от количества руководителей, обязанных представлять такие сведения*</w:t>
            </w:r>
            <w:r w:rsidR="00A60C1C">
              <w:rPr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</w:p>
          <w:p w:rsidR="00D73765" w:rsidRPr="00F303BF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, обязанности по представлению сведений о доходах, </w:t>
            </w:r>
            <w:r w:rsidR="00C735FA">
              <w:rPr>
                <w:sz w:val="24"/>
                <w:szCs w:val="24"/>
                <w:lang w:val="ru-RU"/>
              </w:rPr>
              <w:t xml:space="preserve">размещается на официальном сайте администрации сельского поселения </w:t>
            </w:r>
            <w:r>
              <w:rPr>
                <w:sz w:val="24"/>
                <w:szCs w:val="24"/>
                <w:lang w:val="ru-RU"/>
              </w:rPr>
              <w:t>в установленный срок в разделе «Противодействие коррупции» официального сайта органа местного самоуправлени</w:t>
            </w:r>
            <w:r w:rsidR="00F303BF">
              <w:rPr>
                <w:sz w:val="24"/>
                <w:szCs w:val="24"/>
                <w:lang w:val="ru-RU"/>
              </w:rPr>
              <w:t xml:space="preserve">я Кировской области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</w:t>
            </w:r>
            <w:r w:rsidRPr="000B143A">
              <w:rPr>
                <w:b/>
                <w:sz w:val="24"/>
                <w:szCs w:val="24"/>
                <w:lang w:val="ru-RU"/>
              </w:rPr>
              <w:t>ь</w:t>
            </w:r>
            <w:r w:rsidRPr="000B143A">
              <w:rPr>
                <w:b/>
                <w:sz w:val="24"/>
                <w:szCs w:val="24"/>
                <w:lang w:val="ru-RU"/>
              </w:rPr>
              <w:t>ными служащими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BD50E0">
              <w:rPr>
                <w:sz w:val="24"/>
                <w:szCs w:val="24"/>
                <w:lang w:val="ru-RU"/>
              </w:rPr>
              <w:t>- 0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 xml:space="preserve">членов </w:t>
            </w:r>
            <w:r w:rsidR="00916801">
              <w:rPr>
                <w:sz w:val="24"/>
                <w:szCs w:val="24"/>
                <w:lang w:val="ru-RU"/>
              </w:rPr>
              <w:lastRenderedPageBreak/>
              <w:t>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BD50E0">
              <w:rPr>
                <w:sz w:val="24"/>
                <w:szCs w:val="24"/>
                <w:lang w:val="ru-RU"/>
              </w:rPr>
              <w:t>- 0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BD50E0">
              <w:rPr>
                <w:sz w:val="24"/>
                <w:szCs w:val="24"/>
                <w:lang w:val="ru-RU"/>
              </w:rPr>
              <w:t xml:space="preserve">100 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служащими*;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руководит</w:t>
            </w:r>
            <w:r w:rsidRPr="000B143A">
              <w:rPr>
                <w:b/>
                <w:sz w:val="24"/>
                <w:szCs w:val="24"/>
                <w:lang w:val="ru-RU"/>
              </w:rPr>
              <w:t>е</w:t>
            </w:r>
            <w:r w:rsidRPr="000B143A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6059F1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BD50E0">
              <w:rPr>
                <w:sz w:val="24"/>
                <w:szCs w:val="24"/>
                <w:lang w:val="ru-RU"/>
              </w:rPr>
              <w:t>- 1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</w:t>
            </w:r>
            <w:r w:rsidRPr="00FD4438">
              <w:rPr>
                <w:sz w:val="24"/>
                <w:szCs w:val="24"/>
                <w:lang w:val="ru-RU"/>
              </w:rPr>
              <w:t>а</w:t>
            </w:r>
            <w:r w:rsidRPr="00FD4438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BD50E0">
              <w:rPr>
                <w:sz w:val="24"/>
                <w:szCs w:val="24"/>
                <w:lang w:val="ru-RU"/>
              </w:rPr>
              <w:t>- 1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BD50E0">
              <w:rPr>
                <w:sz w:val="24"/>
                <w:szCs w:val="24"/>
                <w:lang w:val="ru-RU"/>
              </w:rPr>
              <w:t xml:space="preserve">100 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</w:t>
            </w:r>
            <w:r w:rsidRPr="00FD4438">
              <w:rPr>
                <w:sz w:val="24"/>
                <w:szCs w:val="24"/>
                <w:lang w:val="ru-RU"/>
              </w:rPr>
              <w:t>д</w:t>
            </w:r>
            <w:r w:rsidRPr="00FD4438">
              <w:rPr>
                <w:sz w:val="24"/>
                <w:szCs w:val="24"/>
                <w:lang w:val="ru-RU"/>
              </w:rPr>
              <w:t xml:space="preserve">ставленныхруководителями </w:t>
            </w:r>
            <w:r w:rsidRPr="006059F1">
              <w:rPr>
                <w:sz w:val="24"/>
                <w:szCs w:val="24"/>
                <w:lang w:val="ru-RU"/>
              </w:rPr>
              <w:t>муниципальных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товерности и полноты представля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D4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F46844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, предста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пальных учреждений</w:t>
            </w:r>
            <w:r w:rsidR="00F44FBC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</w:t>
            </w:r>
            <w:r w:rsidR="00F46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</w:t>
            </w:r>
            <w:r w:rsidR="00F46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73765" w:rsidRDefault="00F46844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F44FBC" w:rsidRPr="00F44FBC">
              <w:rPr>
                <w:sz w:val="24"/>
                <w:szCs w:val="24"/>
                <w:lang w:val="ru-RU"/>
              </w:rPr>
              <w:t xml:space="preserve"> руководителей </w:t>
            </w:r>
            <w:r w:rsidR="00F44FBC" w:rsidRPr="000B143A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="00F44FBC" w:rsidRPr="00F44FBC">
              <w:rPr>
                <w:sz w:val="24"/>
                <w:szCs w:val="24"/>
                <w:lang w:val="ru-RU"/>
              </w:rPr>
              <w:t xml:space="preserve"> Кировской области привлечены к ответстве</w:t>
            </w:r>
            <w:r w:rsidR="00C977D3">
              <w:rPr>
                <w:sz w:val="24"/>
                <w:szCs w:val="24"/>
                <w:lang w:val="ru-RU"/>
              </w:rPr>
              <w:t>нности в виде _________________</w:t>
            </w:r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6844">
              <w:rPr>
                <w:rFonts w:ascii="Times New Roman" w:hAnsi="Times New Roman" w:cs="Times New Roman"/>
                <w:sz w:val="24"/>
                <w:szCs w:val="24"/>
              </w:rPr>
              <w:t>проведен;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Default="00F46844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своевременно 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уведомлений);</w:t>
            </w:r>
          </w:p>
          <w:p w:rsidR="00E76A78" w:rsidRDefault="00F46844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совершени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в связи с поступившими уведомл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ниями ответственными лицами приняты 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_______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 w:rsidR="00F46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привлечены к ответственности:</w:t>
            </w:r>
          </w:p>
          <w:p w:rsidR="00F46844" w:rsidRDefault="00F46844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="00E76A78"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 w:rsidR="00E76A78"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в сфере конфликта интересов (неуведомление, несвоевременное ув</w:t>
            </w:r>
            <w:r w:rsidR="00E76A78" w:rsidRPr="00E23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6A78" w:rsidRPr="00E23E74">
              <w:rPr>
                <w:rFonts w:ascii="Times New Roman" w:hAnsi="Times New Roman" w:cs="Times New Roman"/>
                <w:sz w:val="24"/>
                <w:szCs w:val="24"/>
              </w:rPr>
              <w:t>домление, непринятие мер по урегулированию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  <w:r w:rsidR="00E76A78"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Default="00F46844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  <w:r w:rsidR="00E76A78"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нарушение запрета уч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ствовать в управлении коммерческой организацией и т.д.</w:t>
            </w:r>
          </w:p>
          <w:p w:rsidR="003C55F6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у8.1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19.04.2024без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использовани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муниципальных служащих составляет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из них мониторинг проведен в отношении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муниципальных служащих.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мониторинга количество служащих, участвующих в управлении коммерческими организациями, составляет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мерческими организациями –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в том числе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получивших в установленном порядке разрешение представителя нанимателя на участие на безвозмездной основе в управлении некоммерческой орг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низацией и участвующих в управлении по состоянию на дату подг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товки отчета.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управл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19.04.2024</w:t>
            </w:r>
            <w:r w:rsidR="00985C7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без</w:t>
            </w:r>
            <w:r w:rsidR="00985C7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использование</w:t>
            </w:r>
            <w:r w:rsidR="00985C7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из них мониторинг проведен в отношении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</w:t>
            </w:r>
            <w:r w:rsidR="00F46844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указанных лиц*.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пальные должности (глав муниципальных образований), участвующих в управлении коммерческими организациями, составляет </w:t>
            </w:r>
            <w:r w:rsidR="001D03E0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коммерческими организациями – </w:t>
            </w:r>
            <w:r w:rsidR="001D03E0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267942" w:rsidRDefault="004648ED" w:rsidP="004648ED">
            <w:pPr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контроля за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контроля за соблюдением муниципальными служащими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сающихся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 xml:space="preserve">, проводится анализ следующей информации: </w:t>
            </w:r>
            <w:r w:rsidR="001D03E0">
              <w:rPr>
                <w:sz w:val="24"/>
                <w:szCs w:val="24"/>
                <w:lang w:val="ru-RU"/>
              </w:rPr>
              <w:t>в рамках мероприятий утвержденного Плана противодействия коррупции в администрации Троицкого сельского поселения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 w:rsidR="001D0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и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тельного результата указать информацию о проведении проверки,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1D0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985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ветственности</w:t>
            </w:r>
            <w:r w:rsidR="002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</w:p>
          <w:p w:rsidR="00CA6B56" w:rsidRPr="00063215" w:rsidRDefault="001D03E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0 -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доходах;</w:t>
            </w:r>
          </w:p>
          <w:p w:rsidR="00CA6B56" w:rsidRDefault="001D03E0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0 -</w:t>
            </w:r>
            <w:r w:rsidR="00CA6B56"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</w:t>
            </w:r>
            <w:r w:rsidR="00CA6B56"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за нарушение требований в сфере конфликта интересов </w:t>
            </w:r>
            <w:r w:rsidR="00CA6B56">
              <w:rPr>
                <w:sz w:val="24"/>
                <w:szCs w:val="24"/>
                <w:lang w:val="ru-RU"/>
              </w:rPr>
              <w:t>(неуведомление, несвоевременное уведомление, непринятие мер по урегулированию);</w:t>
            </w:r>
          </w:p>
          <w:p w:rsidR="00CA6B56" w:rsidRPr="00063215" w:rsidRDefault="001D03E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0 -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1A4E2E" w:rsidRDefault="001D03E0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0 -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 w:rsidR="00CA6B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(дополн</w:t>
            </w:r>
            <w:r w:rsidR="00CA6B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и</w:t>
            </w:r>
            <w:r w:rsidR="00CA6B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тельно указать</w:t>
            </w:r>
            <w:r w:rsidR="00CA6B56"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</w:t>
            </w:r>
            <w:r w:rsidR="001D0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представительных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1D03E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1D03E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CA6B56"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домление, несвоевременное уведомление, непринятие мер по урег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лированию)</w:t>
            </w:r>
          </w:p>
          <w:p w:rsidR="00285183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63215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0 -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получении подарков, получено подарков –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сдано подарков –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возвращено подарков –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выкуплено подарков –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редано в благотворительные организации –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 включено в реестр муниципального имущества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  <w:r w:rsidR="005472BA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у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чении подарков, получено подарков –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сдано подарков –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, возвр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щено подарков –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0,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выкуплено подарков –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тельные организации – 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 включено в реестр 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го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B73E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392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- 1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отчетном периоде приняли участие в </w:t>
            </w:r>
            <w:r w:rsidR="00DE62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области противодействия корру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ции</w:t>
            </w:r>
            <w:r w:rsidR="00DE62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составляет ______% от общего количества муниципальных служащих, в должностные обязанности которых входит участие в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противодействии коррупции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A74D59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 w:rsidR="00DE625D">
              <w:rPr>
                <w:sz w:val="24"/>
                <w:szCs w:val="24"/>
                <w:lang w:val="ru-RU"/>
              </w:rPr>
              <w:t>0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коррупции</w:t>
            </w:r>
            <w:r w:rsidR="00DE625D">
              <w:rPr>
                <w:sz w:val="24"/>
                <w:szCs w:val="24"/>
                <w:lang w:val="ru-RU"/>
              </w:rPr>
              <w:t>.</w:t>
            </w:r>
          </w:p>
          <w:p w:rsidR="00EA6116" w:rsidRPr="00061927" w:rsidRDefault="00EA6116" w:rsidP="00DE625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4466CF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DE62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985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фессиональное образование в области противодействия коррупции </w:t>
            </w:r>
            <w:r w:rsidR="00DE62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что составляет </w:t>
            </w:r>
            <w:r w:rsidR="00DE62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100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входит участие в проти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5D6EA1" w:rsidRDefault="00EA6116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401C85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E70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</w:t>
            </w:r>
            <w:r w:rsidR="00E70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____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поступивших на муниц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пальную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0135" w:rsidRDefault="00E70135" w:rsidP="00B91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0C" w:rsidRPr="00640C6B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4466CF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E70135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из них в отчетном периоде в мероприятиях по профессиональному развитию в области противодействия коррупции приняли участие </w:t>
            </w:r>
            <w:r w:rsidR="00E70135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____%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(обучение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E70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фессиональное образование в области противодействия коррупции, – </w:t>
            </w:r>
            <w:r w:rsidR="00E70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______%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муниц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640C6B" w:rsidRPr="00121AE9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4466CF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</w:t>
            </w:r>
            <w:r w:rsidR="00CF41AA">
              <w:rPr>
                <w:sz w:val="24"/>
                <w:szCs w:val="24"/>
                <w:lang w:val="ru-RU"/>
              </w:rPr>
              <w:t>2024 году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поступило </w:t>
            </w:r>
            <w:r w:rsidR="004E2FC3">
              <w:rPr>
                <w:color w:val="auto"/>
                <w:sz w:val="24"/>
                <w:szCs w:val="24"/>
                <w:lang w:val="ru-RU" w:eastAsia="ru-RU"/>
              </w:rPr>
              <w:t>0 -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работодателей о заключении трудового и (или) гражданско-правового договора на выполнение р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бот (оказание услуг) с гражданином, ранее замещавшим должность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о </w:t>
            </w:r>
            <w:r w:rsidR="004E2FC3">
              <w:rPr>
                <w:color w:val="auto"/>
                <w:sz w:val="24"/>
                <w:szCs w:val="24"/>
                <w:lang w:val="ru-RU" w:eastAsia="ru-RU"/>
              </w:rPr>
              <w:t>0 -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нином, замещавшим должность муниципальной службы, требований статьи 12 Федерального закона от 25.12.2008 № 273-ФЗ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ны в отношении </w:t>
            </w:r>
            <w:r w:rsidR="004E2FC3">
              <w:rPr>
                <w:color w:val="auto"/>
                <w:sz w:val="24"/>
                <w:szCs w:val="24"/>
                <w:lang w:val="ru-RU" w:eastAsia="ru-RU"/>
              </w:rPr>
              <w:t>0 -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муниципальных служащих; информация о нар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прокур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туры в отношении </w:t>
            </w:r>
            <w:r w:rsidR="004E2FC3">
              <w:rPr>
                <w:color w:val="auto"/>
                <w:sz w:val="24"/>
                <w:szCs w:val="24"/>
                <w:lang w:val="ru-RU" w:eastAsia="ru-RU"/>
              </w:rPr>
              <w:t>0 -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муниципальных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сударственной гражданской службы Кировской области, муниципальной службы, сведений о близких родс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венниках, а также их аффилирова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 xml:space="preserve">, составляет </w:t>
            </w:r>
            <w:r w:rsidR="00A95983">
              <w:rPr>
                <w:sz w:val="24"/>
                <w:szCs w:val="24"/>
                <w:lang w:val="ru-RU"/>
              </w:rPr>
              <w:t>- 1</w:t>
            </w:r>
            <w:r w:rsidR="00BE2B40">
              <w:rPr>
                <w:sz w:val="24"/>
                <w:szCs w:val="24"/>
                <w:lang w:val="ru-RU"/>
              </w:rPr>
              <w:t xml:space="preserve"> чел., из них указанные сведения представили </w:t>
            </w:r>
            <w:r w:rsidR="00A95983">
              <w:rPr>
                <w:sz w:val="24"/>
                <w:szCs w:val="24"/>
                <w:lang w:val="ru-RU"/>
              </w:rPr>
              <w:t>- 1</w:t>
            </w:r>
            <w:r w:rsidR="00BE2B40">
              <w:rPr>
                <w:sz w:val="24"/>
                <w:szCs w:val="24"/>
                <w:lang w:val="ru-RU"/>
              </w:rPr>
              <w:t xml:space="preserve"> чел, что составляет </w:t>
            </w:r>
            <w:r w:rsidR="00A95983">
              <w:rPr>
                <w:sz w:val="24"/>
                <w:szCs w:val="24"/>
                <w:lang w:val="ru-RU"/>
              </w:rPr>
              <w:t xml:space="preserve">100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</w:t>
            </w:r>
            <w:r w:rsidR="00BE2B40" w:rsidRPr="00CA37F7">
              <w:rPr>
                <w:sz w:val="24"/>
                <w:szCs w:val="24"/>
                <w:lang w:val="ru-RU"/>
              </w:rPr>
              <w:t>о</w:t>
            </w:r>
            <w:r w:rsidR="00BE2B40" w:rsidRPr="00CA37F7">
              <w:rPr>
                <w:sz w:val="24"/>
                <w:szCs w:val="24"/>
                <w:lang w:val="ru-RU"/>
              </w:rPr>
              <w:t>сти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составляет </w:t>
            </w:r>
            <w:r w:rsidR="00A95983">
              <w:rPr>
                <w:sz w:val="24"/>
                <w:szCs w:val="24"/>
                <w:lang w:val="ru-RU"/>
              </w:rPr>
              <w:t>- 1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указанные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A95983">
              <w:rPr>
                <w:sz w:val="24"/>
                <w:szCs w:val="24"/>
                <w:lang w:val="ru-RU"/>
              </w:rPr>
              <w:t>- 1</w:t>
            </w:r>
            <w:r w:rsidR="006B7750">
              <w:rPr>
                <w:sz w:val="24"/>
                <w:szCs w:val="24"/>
                <w:lang w:val="ru-RU"/>
              </w:rPr>
              <w:t xml:space="preserve"> чел.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A95983">
              <w:rPr>
                <w:sz w:val="24"/>
                <w:szCs w:val="24"/>
                <w:lang w:val="ru-RU"/>
              </w:rPr>
              <w:t xml:space="preserve">100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 w:rsidR="00FC637F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</w:t>
            </w:r>
            <w:r w:rsidR="00BE2B40" w:rsidRPr="00100DD0">
              <w:rPr>
                <w:sz w:val="24"/>
                <w:szCs w:val="24"/>
                <w:lang w:val="ru-RU"/>
              </w:rPr>
              <w:t>е</w:t>
            </w:r>
            <w:r w:rsidR="00BE2B40" w:rsidRPr="00100DD0">
              <w:rPr>
                <w:sz w:val="24"/>
                <w:szCs w:val="24"/>
                <w:lang w:val="ru-RU"/>
              </w:rPr>
              <w:t>ства служащих, обязанных представлять такие сведе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близких родственниках, а также их аффилированности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4508">
              <w:rPr>
                <w:sz w:val="24"/>
                <w:szCs w:val="24"/>
                <w:lang w:val="ru-RU"/>
              </w:rPr>
              <w:lastRenderedPageBreak/>
              <w:t>в 2024 год</w:t>
            </w:r>
            <w:r w:rsidR="00CF41AA">
              <w:rPr>
                <w:sz w:val="24"/>
                <w:szCs w:val="24"/>
                <w:lang w:val="ru-RU"/>
              </w:rPr>
              <w:t>у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BE2B40">
              <w:rPr>
                <w:sz w:val="24"/>
                <w:szCs w:val="24"/>
                <w:lang w:val="ru-RU"/>
              </w:rPr>
              <w:t xml:space="preserve">, </w:t>
            </w:r>
            <w:r w:rsidR="00BE2B40">
              <w:rPr>
                <w:sz w:val="24"/>
                <w:szCs w:val="24"/>
                <w:lang w:val="ru-RU"/>
              </w:rPr>
              <w:lastRenderedPageBreak/>
              <w:t xml:space="preserve">было представлено </w:t>
            </w:r>
            <w:r w:rsidR="00A95983">
              <w:rPr>
                <w:sz w:val="24"/>
                <w:szCs w:val="24"/>
                <w:lang w:val="ru-RU"/>
              </w:rPr>
              <w:t>- 1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й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ответстве</w:t>
            </w:r>
            <w:r w:rsidR="006B7750">
              <w:rPr>
                <w:sz w:val="24"/>
                <w:szCs w:val="24"/>
                <w:lang w:val="ru-RU"/>
              </w:rPr>
              <w:t>н</w:t>
            </w:r>
            <w:r w:rsidR="006B7750">
              <w:rPr>
                <w:sz w:val="24"/>
                <w:szCs w:val="24"/>
                <w:lang w:val="ru-RU"/>
              </w:rPr>
              <w:t xml:space="preserve">ными лицами анализ проведен в отношении </w:t>
            </w:r>
            <w:r w:rsidR="00A95983">
              <w:rPr>
                <w:sz w:val="24"/>
                <w:szCs w:val="24"/>
                <w:lang w:val="ru-RU"/>
              </w:rPr>
              <w:t>- 1</w:t>
            </w:r>
            <w:r w:rsidR="006B7750">
              <w:rPr>
                <w:sz w:val="24"/>
                <w:szCs w:val="24"/>
                <w:lang w:val="ru-RU"/>
              </w:rPr>
              <w:t xml:space="preserve"> сведений, что соста</w:t>
            </w:r>
            <w:r w:rsidR="006B7750">
              <w:rPr>
                <w:sz w:val="24"/>
                <w:szCs w:val="24"/>
                <w:lang w:val="ru-RU"/>
              </w:rPr>
              <w:t>в</w:t>
            </w:r>
            <w:r w:rsidR="006B7750">
              <w:rPr>
                <w:sz w:val="24"/>
                <w:szCs w:val="24"/>
                <w:lang w:val="ru-RU"/>
              </w:rPr>
              <w:t xml:space="preserve">ляет </w:t>
            </w:r>
            <w:r w:rsidR="00A95983">
              <w:rPr>
                <w:sz w:val="24"/>
                <w:szCs w:val="24"/>
                <w:lang w:val="ru-RU"/>
              </w:rPr>
              <w:t>100</w:t>
            </w:r>
            <w:r w:rsidR="006B7750">
              <w:rPr>
                <w:sz w:val="24"/>
                <w:szCs w:val="24"/>
                <w:lang w:val="ru-RU"/>
              </w:rPr>
              <w:t xml:space="preserve"> % от общего количества сведений, представленными указа</w:t>
            </w:r>
            <w:r w:rsidR="006B7750">
              <w:rPr>
                <w:sz w:val="24"/>
                <w:szCs w:val="24"/>
                <w:lang w:val="ru-RU"/>
              </w:rPr>
              <w:t>н</w:t>
            </w:r>
            <w:r w:rsidR="006B7750">
              <w:rPr>
                <w:sz w:val="24"/>
                <w:szCs w:val="24"/>
                <w:lang w:val="ru-RU"/>
              </w:rPr>
              <w:t>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</w:t>
            </w:r>
            <w:r w:rsidR="00A95983">
              <w:rPr>
                <w:sz w:val="24"/>
                <w:szCs w:val="24"/>
                <w:lang w:val="ru-RU"/>
              </w:rPr>
              <w:t>- 1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ношении </w:t>
            </w:r>
            <w:r w:rsidR="00A95983">
              <w:rPr>
                <w:sz w:val="24"/>
                <w:szCs w:val="24"/>
                <w:lang w:val="ru-RU"/>
              </w:rPr>
              <w:t>- 1</w:t>
            </w:r>
            <w:r>
              <w:rPr>
                <w:sz w:val="24"/>
                <w:szCs w:val="24"/>
                <w:lang w:val="ru-RU"/>
              </w:rPr>
              <w:t xml:space="preserve"> сведений, что составляет </w:t>
            </w:r>
            <w:r w:rsidR="00A95983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 xml:space="preserve"> % от общего количества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учреждений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мониторинг коррупционных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>прокуратурой Белох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>луницкого района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составляет 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проведена в отношении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>Положением о порядке предоставления в прокуратуру Белохолуни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района нормативных правовых актов для осуществления ант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>коррупционной правовой экспертизы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 w:rsidR="00D12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D4508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>
              <w:rPr>
                <w:rFonts w:ascii="Times New Roman" w:hAnsi="Times New Roman" w:cs="Times New Roman"/>
                <w:sz w:val="24"/>
                <w:szCs w:val="24"/>
              </w:rPr>
              <w:t>анами в отношении</w:t>
            </w:r>
            <w:r w:rsidR="009732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E22E7">
              <w:rPr>
                <w:rFonts w:ascii="Times New Roman" w:hAnsi="Times New Roman" w:cs="Times New Roman"/>
                <w:sz w:val="24"/>
                <w:szCs w:val="24"/>
              </w:rPr>
              <w:t>Ракаловс</w:t>
            </w:r>
            <w:r w:rsidR="00973201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723F90" w:rsidRDefault="00045983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Default="00045983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E22E7">
              <w:rPr>
                <w:rFonts w:ascii="Times New Roman" w:hAnsi="Times New Roman" w:cs="Times New Roman"/>
                <w:sz w:val="24"/>
                <w:szCs w:val="24"/>
              </w:rPr>
              <w:t>Ракаловс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– предоставление недостоверных сведений, повлекших переплату Отделением Фонда пособия по временной нетрудоспособности и нарушения срока предоставления сведений для назначения и выплаты пособия по временной нетрудоспособности.</w:t>
            </w:r>
          </w:p>
          <w:p w:rsidR="00012BDF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>Вынесенные решения о признании недействительными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</w:t>
            </w:r>
            <w:r w:rsidR="00045983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6E22E7">
              <w:rPr>
                <w:sz w:val="24"/>
                <w:szCs w:val="24"/>
                <w:lang w:val="ru-RU"/>
              </w:rPr>
              <w:t>Ракаловс</w:t>
            </w:r>
            <w:r w:rsidR="00045983">
              <w:rPr>
                <w:sz w:val="24"/>
                <w:szCs w:val="24"/>
                <w:lang w:val="ru-RU"/>
              </w:rPr>
              <w:t>кого сельского поселения н</w:t>
            </w:r>
            <w:r w:rsidRPr="00382D88">
              <w:rPr>
                <w:i/>
                <w:sz w:val="24"/>
                <w:szCs w:val="24"/>
                <w:lang w:val="ru-RU"/>
              </w:rPr>
              <w:t>е связаны</w:t>
            </w:r>
            <w:r w:rsidRPr="00714F5F">
              <w:rPr>
                <w:sz w:val="24"/>
                <w:szCs w:val="24"/>
                <w:lang w:val="ru-RU"/>
              </w:rPr>
              <w:t xml:space="preserve"> с нал</w:t>
            </w:r>
            <w:r w:rsidRPr="00714F5F">
              <w:rPr>
                <w:sz w:val="24"/>
                <w:szCs w:val="24"/>
                <w:lang w:val="ru-RU"/>
              </w:rPr>
              <w:t>и</w:t>
            </w:r>
            <w:r w:rsidRPr="00714F5F">
              <w:rPr>
                <w:sz w:val="24"/>
                <w:szCs w:val="24"/>
                <w:lang w:val="ru-RU"/>
              </w:rPr>
              <w:t>чием в действиях должностных лиц признаков коррупционных прав</w:t>
            </w:r>
            <w:r w:rsidRPr="00714F5F">
              <w:rPr>
                <w:sz w:val="24"/>
                <w:szCs w:val="24"/>
                <w:lang w:val="ru-RU"/>
              </w:rPr>
              <w:t>о</w:t>
            </w:r>
            <w:r w:rsidRPr="00714F5F">
              <w:rPr>
                <w:sz w:val="24"/>
                <w:szCs w:val="24"/>
                <w:lang w:val="ru-RU"/>
              </w:rPr>
              <w:t>нарушений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93D6D" w:rsidRPr="004D28A8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составляет</w:t>
            </w:r>
            <w:r w:rsidR="00826E87">
              <w:rPr>
                <w:color w:val="auto"/>
                <w:sz w:val="24"/>
                <w:szCs w:val="24"/>
                <w:lang w:val="ru-RU" w:eastAsia="ru-RU"/>
              </w:rPr>
              <w:t xml:space="preserve"> - 1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826E87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вили </w:t>
            </w:r>
            <w:r w:rsidR="00826E87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лицами анализ проведен в отношении </w:t>
            </w:r>
            <w:r w:rsidR="00826E87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 w:rsidR="00826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и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тельного результата указать информацию о проведении проверки,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4466CF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гражданских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служащих, участву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826E87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>из них профили составлены на</w:t>
            </w:r>
            <w:r w:rsidR="00826E87">
              <w:rPr>
                <w:color w:val="auto"/>
                <w:sz w:val="24"/>
                <w:szCs w:val="24"/>
                <w:lang w:val="ru-RU" w:eastAsia="ru-RU"/>
              </w:rPr>
              <w:t xml:space="preserve"> 0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чел., что составляет ____% от об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осущес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влении закупок товаров, работ,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лизации мер, предусмотренных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стром (картой)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lastRenderedPageBreak/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составляет</w:t>
            </w:r>
            <w:r w:rsidR="00DE163F" w:rsidRPr="00DE163F">
              <w:rPr>
                <w:sz w:val="24"/>
                <w:szCs w:val="24"/>
                <w:lang w:val="ru-RU"/>
              </w:rPr>
              <w:t xml:space="preserve"> - 1</w:t>
            </w:r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 xml:space="preserve">реестр утвержден в </w:t>
            </w:r>
            <w:r w:rsidR="00DE163F" w:rsidRPr="00DE163F">
              <w:rPr>
                <w:sz w:val="24"/>
                <w:szCs w:val="24"/>
                <w:lang w:val="ru-RU"/>
              </w:rPr>
              <w:t>1</w:t>
            </w:r>
            <w:r w:rsidR="002563C7">
              <w:rPr>
                <w:sz w:val="24"/>
                <w:szCs w:val="24"/>
                <w:lang w:val="ru-RU"/>
              </w:rPr>
              <w:t xml:space="preserve"> администрациях, что составляет </w:t>
            </w:r>
            <w:r w:rsidR="00DE163F" w:rsidRPr="00DE163F">
              <w:rPr>
                <w:sz w:val="24"/>
                <w:szCs w:val="24"/>
                <w:lang w:val="ru-RU"/>
              </w:rPr>
              <w:t xml:space="preserve">100 </w:t>
            </w:r>
            <w:r w:rsidR="002563C7">
              <w:rPr>
                <w:sz w:val="24"/>
                <w:szCs w:val="24"/>
                <w:lang w:val="ru-RU"/>
              </w:rPr>
              <w:t xml:space="preserve">% от </w:t>
            </w:r>
            <w:r w:rsidR="002563C7">
              <w:rPr>
                <w:sz w:val="24"/>
                <w:szCs w:val="24"/>
                <w:lang w:val="ru-RU"/>
              </w:rPr>
              <w:lastRenderedPageBreak/>
              <w:t>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 и гражданами, обеспечение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тупности информации о деятельн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органов исполнительной власти Кировской области,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органов Кировской области, органов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4466CF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рабо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ников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="00F72A02">
              <w:rPr>
                <w:sz w:val="24"/>
                <w:szCs w:val="24"/>
                <w:lang w:val="ru-RU"/>
              </w:rPr>
              <w:t xml:space="preserve">администрацию </w:t>
            </w:r>
            <w:r w:rsidR="006E22E7">
              <w:rPr>
                <w:sz w:val="24"/>
                <w:szCs w:val="24"/>
                <w:lang w:val="ru-RU"/>
              </w:rPr>
              <w:t>Ракаловс</w:t>
            </w:r>
            <w:r w:rsidR="00F72A02">
              <w:rPr>
                <w:sz w:val="24"/>
                <w:szCs w:val="24"/>
                <w:lang w:val="ru-RU"/>
              </w:rPr>
              <w:t>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анализируются </w:t>
            </w:r>
            <w:r w:rsidR="008344D4">
              <w:rPr>
                <w:sz w:val="24"/>
                <w:szCs w:val="24"/>
                <w:lang w:val="ru-RU"/>
              </w:rPr>
              <w:br/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</w:t>
            </w:r>
            <w:r w:rsidRPr="00871FCA">
              <w:rPr>
                <w:sz w:val="24"/>
                <w:szCs w:val="24"/>
                <w:lang w:val="ru-RU"/>
              </w:rPr>
              <w:t>о</w:t>
            </w:r>
            <w:r w:rsidRPr="00871FCA">
              <w:rPr>
                <w:sz w:val="24"/>
                <w:szCs w:val="24"/>
                <w:lang w:val="ru-RU"/>
              </w:rPr>
              <w:t>ны лиц, замещающих муниципальные должности, должности мун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ципальной службы, работников муниципальных учреждений Киро</w:t>
            </w:r>
            <w:r w:rsidRPr="00871FCA">
              <w:rPr>
                <w:sz w:val="24"/>
                <w:szCs w:val="24"/>
                <w:lang w:val="ru-RU"/>
              </w:rPr>
              <w:t>в</w:t>
            </w:r>
            <w:r w:rsidRPr="00871FCA">
              <w:rPr>
                <w:sz w:val="24"/>
                <w:szCs w:val="24"/>
                <w:lang w:val="ru-RU"/>
              </w:rPr>
              <w:t>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 xml:space="preserve">поступило </w:t>
            </w:r>
            <w:r w:rsidR="00F72A02">
              <w:rPr>
                <w:sz w:val="24"/>
                <w:szCs w:val="24"/>
                <w:lang w:val="ru-RU"/>
              </w:rPr>
              <w:t>0</w:t>
            </w:r>
            <w:r w:rsidR="006E22E7">
              <w:rPr>
                <w:sz w:val="24"/>
                <w:szCs w:val="24"/>
                <w:lang w:val="ru-RU"/>
              </w:rPr>
              <w:t xml:space="preserve">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организаций о возможных коррупционных проявлениях</w:t>
            </w:r>
            <w:r w:rsidR="00F72A02">
              <w:rPr>
                <w:sz w:val="24"/>
                <w:szCs w:val="24"/>
                <w:lang w:val="ru-RU"/>
              </w:rPr>
              <w:t>.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E92AC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 xml:space="preserve">лее – СМИ) было размещено </w:t>
            </w:r>
            <w:r w:rsidR="0071799D">
              <w:rPr>
                <w:sz w:val="24"/>
                <w:szCs w:val="24"/>
                <w:lang w:val="ru-RU"/>
              </w:rPr>
              <w:t>- 0</w:t>
            </w:r>
            <w:r w:rsidR="00D657F8">
              <w:rPr>
                <w:sz w:val="24"/>
                <w:szCs w:val="24"/>
                <w:lang w:val="ru-RU"/>
              </w:rPr>
              <w:t xml:space="preserve">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вопр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сам антикоррупционной деятельности 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2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4466CF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составляет</w:t>
            </w:r>
            <w:r w:rsidR="00FB11E4">
              <w:rPr>
                <w:sz w:val="24"/>
                <w:szCs w:val="24"/>
                <w:lang w:val="ru-RU"/>
              </w:rPr>
              <w:t xml:space="preserve"> - 1</w:t>
            </w:r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 xml:space="preserve">ной приемной) в </w:t>
            </w:r>
            <w:r w:rsidR="00FB11E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администраци</w:t>
            </w:r>
            <w:r w:rsidR="00FB11E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FB11E4">
              <w:rPr>
                <w:sz w:val="24"/>
                <w:szCs w:val="24"/>
                <w:lang w:val="ru-RU"/>
              </w:rPr>
              <w:t xml:space="preserve">100 </w:t>
            </w:r>
            <w:r>
              <w:rPr>
                <w:sz w:val="24"/>
                <w:szCs w:val="24"/>
                <w:lang w:val="ru-RU"/>
              </w:rPr>
              <w:t>% от общего количества администраций*;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номер</w:t>
            </w:r>
            <w:r>
              <w:rPr>
                <w:sz w:val="24"/>
                <w:szCs w:val="24"/>
                <w:lang w:val="ru-RU"/>
              </w:rPr>
              <w:t>(а)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а(ов)</w:t>
            </w:r>
            <w:r w:rsidRPr="002D37DD">
              <w:rPr>
                <w:sz w:val="24"/>
                <w:szCs w:val="24"/>
                <w:lang w:val="ru-RU"/>
              </w:rPr>
              <w:t xml:space="preserve"> доверия </w:t>
            </w:r>
            <w:r w:rsidR="006E22E7">
              <w:rPr>
                <w:sz w:val="24"/>
                <w:szCs w:val="24"/>
                <w:lang w:val="ru-RU"/>
              </w:rPr>
              <w:t>- 88336466219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>
              <w:rPr>
                <w:sz w:val="24"/>
                <w:szCs w:val="24"/>
                <w:lang w:val="ru-RU"/>
              </w:rPr>
              <w:t>каналам связи</w:t>
            </w:r>
            <w:r>
              <w:rPr>
                <w:sz w:val="24"/>
                <w:szCs w:val="24"/>
                <w:lang w:val="ru-RU"/>
              </w:rPr>
              <w:t xml:space="preserve"> поступило </w:t>
            </w:r>
            <w:r w:rsidR="00FB11E4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обращ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ний о фактах коррупции; </w:t>
            </w:r>
          </w:p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2D37DD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дусмотренных планами по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Общественный совет в </w:t>
            </w:r>
            <w:r w:rsidR="006E22E7">
              <w:rPr>
                <w:sz w:val="24"/>
                <w:szCs w:val="24"/>
                <w:lang w:val="ru-RU"/>
              </w:rPr>
              <w:t>администрации Ракаловс</w:t>
            </w:r>
            <w:r w:rsidR="00FB11E4">
              <w:rPr>
                <w:sz w:val="24"/>
                <w:szCs w:val="24"/>
                <w:lang w:val="ru-RU"/>
              </w:rPr>
              <w:t>кого сельского пос</w:t>
            </w:r>
            <w:r w:rsidR="00FB11E4">
              <w:rPr>
                <w:sz w:val="24"/>
                <w:szCs w:val="24"/>
                <w:lang w:val="ru-RU"/>
              </w:rPr>
              <w:t>е</w:t>
            </w:r>
            <w:r w:rsidR="00FB11E4">
              <w:rPr>
                <w:sz w:val="24"/>
                <w:szCs w:val="24"/>
                <w:lang w:val="ru-RU"/>
              </w:rPr>
              <w:t>ления не создан.</w:t>
            </w:r>
          </w:p>
          <w:p w:rsidR="0007060F" w:rsidRPr="002F5A48" w:rsidRDefault="0007060F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3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9D43C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lastRenderedPageBreak/>
              <w:t>на официальном сайте</w:t>
            </w:r>
            <w:r w:rsidR="00EA1EDB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6E22E7">
              <w:rPr>
                <w:sz w:val="24"/>
                <w:szCs w:val="24"/>
                <w:lang w:val="ru-RU"/>
              </w:rPr>
              <w:t>Ракаловс</w:t>
            </w:r>
            <w:r w:rsidR="00EA1EDB">
              <w:rPr>
                <w:sz w:val="24"/>
                <w:szCs w:val="24"/>
                <w:lang w:val="ru-RU"/>
              </w:rPr>
              <w:t>кого сельского пос</w:t>
            </w:r>
            <w:r w:rsidR="00EA1EDB">
              <w:rPr>
                <w:sz w:val="24"/>
                <w:szCs w:val="24"/>
                <w:lang w:val="ru-RU"/>
              </w:rPr>
              <w:t>е</w:t>
            </w:r>
            <w:r w:rsidR="00EA1EDB">
              <w:rPr>
                <w:sz w:val="24"/>
                <w:szCs w:val="24"/>
                <w:lang w:val="ru-RU"/>
              </w:rPr>
              <w:t>ления создан раздел «Противодействие коррупции»</w:t>
            </w:r>
            <w:r w:rsidRPr="009D43C3">
              <w:rPr>
                <w:sz w:val="24"/>
                <w:szCs w:val="24"/>
                <w:lang w:val="ru-RU"/>
              </w:rPr>
              <w:t>, наполнение кот</w:t>
            </w:r>
            <w:r w:rsidRPr="009D43C3">
              <w:rPr>
                <w:sz w:val="24"/>
                <w:szCs w:val="24"/>
                <w:lang w:val="ru-RU"/>
              </w:rPr>
              <w:t>о</w:t>
            </w:r>
            <w:r w:rsidRPr="009D43C3">
              <w:rPr>
                <w:sz w:val="24"/>
                <w:szCs w:val="24"/>
                <w:lang w:val="ru-RU"/>
              </w:rPr>
              <w:t xml:space="preserve">рого осуществляется в соответствии с требованиями </w:t>
            </w:r>
            <w:hyperlink r:id="rId14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Мин</w:t>
            </w:r>
            <w:r w:rsidRPr="009D43C3">
              <w:rPr>
                <w:sz w:val="24"/>
                <w:szCs w:val="24"/>
                <w:lang w:val="ru-RU"/>
              </w:rPr>
              <w:t>и</w:t>
            </w:r>
            <w:r w:rsidRPr="009D43C3">
              <w:rPr>
                <w:sz w:val="24"/>
                <w:szCs w:val="24"/>
                <w:lang w:val="ru-RU"/>
              </w:rPr>
              <w:t>стерства труда и социальной защиты Российской Федерации от 07.10.2013 №</w:t>
            </w:r>
            <w:r w:rsidR="0092591B"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3C214E" w:rsidRPr="00FA2F9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>Информация, размещенная в разделе, своевременно</w:t>
            </w:r>
            <w:r w:rsidR="00EA1EDB">
              <w:rPr>
                <w:sz w:val="24"/>
                <w:szCs w:val="24"/>
                <w:lang w:val="ru-RU"/>
              </w:rPr>
              <w:t xml:space="preserve"> актуализируется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A1EDB" w:rsidRPr="00756783" w:rsidRDefault="00C75A0C" w:rsidP="00EA1E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EA1EDB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6E22E7">
              <w:rPr>
                <w:sz w:val="24"/>
                <w:szCs w:val="24"/>
                <w:lang w:val="ru-RU"/>
              </w:rPr>
              <w:t>Рак</w:t>
            </w:r>
            <w:r w:rsidR="006E22E7">
              <w:rPr>
                <w:sz w:val="24"/>
                <w:szCs w:val="24"/>
                <w:lang w:val="ru-RU"/>
              </w:rPr>
              <w:t>а</w:t>
            </w:r>
            <w:r w:rsidR="006E22E7">
              <w:rPr>
                <w:sz w:val="24"/>
                <w:szCs w:val="24"/>
                <w:lang w:val="ru-RU"/>
              </w:rPr>
              <w:t>ловс</w:t>
            </w:r>
            <w:r w:rsidR="00EA1EDB">
              <w:rPr>
                <w:sz w:val="24"/>
                <w:szCs w:val="24"/>
                <w:lang w:val="ru-RU"/>
              </w:rPr>
              <w:t>кого сельского поселения не проводился, так как информация не опублик</w:t>
            </w:r>
            <w:r w:rsidR="00EA1EDB">
              <w:rPr>
                <w:sz w:val="24"/>
                <w:szCs w:val="24"/>
                <w:lang w:val="ru-RU"/>
              </w:rPr>
              <w:t>о</w:t>
            </w:r>
            <w:r w:rsidR="00EA1EDB">
              <w:rPr>
                <w:sz w:val="24"/>
                <w:szCs w:val="24"/>
                <w:lang w:val="ru-RU"/>
              </w:rPr>
              <w:t>вана в средствах массовой информации</w:t>
            </w:r>
          </w:p>
          <w:p w:rsidR="003C214E" w:rsidRPr="00756783" w:rsidRDefault="003C214E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сельских п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селений составляет</w:t>
            </w:r>
            <w:r w:rsidR="00EA1EDB">
              <w:rPr>
                <w:sz w:val="24"/>
                <w:szCs w:val="24"/>
                <w:lang w:val="ru-RU"/>
              </w:rPr>
              <w:t xml:space="preserve"> - 1</w:t>
            </w:r>
            <w:r w:rsidRPr="00521764">
              <w:rPr>
                <w:sz w:val="24"/>
                <w:szCs w:val="24"/>
                <w:lang w:val="ru-RU"/>
              </w:rPr>
              <w:t>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ции в общедоступных помещениях размещены в </w:t>
            </w:r>
            <w:r w:rsidR="00EA1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администрациях, что составляет _____% от общего количества администраций*;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___________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</w:t>
            </w:r>
            <w:r w:rsidR="0033721A">
              <w:rPr>
                <w:rFonts w:ascii="Times New Roman" w:hAnsi="Times New Roman" w:cs="Times New Roman"/>
                <w:i/>
                <w:sz w:val="24"/>
                <w:szCs w:val="24"/>
              </w:rPr>
              <w:t>лизируются (не актуализируются)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521764" w:rsidRDefault="00373647" w:rsidP="007E3D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общее </w:t>
            </w: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</w:t>
            </w:r>
            <w:r w:rsidRPr="00521764">
              <w:rPr>
                <w:sz w:val="24"/>
                <w:szCs w:val="24"/>
                <w:lang w:val="ru-RU"/>
              </w:rPr>
              <w:t>д</w:t>
            </w:r>
            <w:r w:rsidRPr="00521764">
              <w:rPr>
                <w:sz w:val="24"/>
                <w:szCs w:val="24"/>
                <w:lang w:val="ru-RU"/>
              </w:rPr>
              <w:t>министрация района, администрации городских и сельских посел</w:t>
            </w:r>
            <w:r w:rsidRPr="00521764"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lastRenderedPageBreak/>
              <w:t>ний) составляет</w:t>
            </w:r>
            <w:r w:rsidR="00EA1EDB">
              <w:rPr>
                <w:sz w:val="24"/>
                <w:szCs w:val="24"/>
                <w:lang w:val="ru-RU"/>
              </w:rPr>
              <w:t xml:space="preserve"> - 1</w:t>
            </w:r>
            <w:r w:rsidRPr="00521764">
              <w:rPr>
                <w:sz w:val="24"/>
                <w:szCs w:val="24"/>
                <w:lang w:val="ru-RU"/>
              </w:rPr>
              <w:t>;</w:t>
            </w:r>
          </w:p>
          <w:p w:rsidR="00373647" w:rsidRPr="00521764" w:rsidRDefault="00373647" w:rsidP="007E3D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A062B3">
              <w:rPr>
                <w:sz w:val="24"/>
                <w:szCs w:val="24"/>
                <w:lang w:val="ru-RU"/>
              </w:rPr>
              <w:t>из них мероприятия,</w:t>
            </w:r>
            <w:r w:rsidRPr="00521764">
              <w:rPr>
                <w:sz w:val="24"/>
                <w:szCs w:val="24"/>
                <w:lang w:val="ru-RU"/>
              </w:rPr>
              <w:t xml:space="preserve"> приуроченны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 xml:space="preserve"> к Международному дню борьбы с коррупцией (9 декабря)</w:t>
            </w:r>
            <w:r>
              <w:rPr>
                <w:sz w:val="24"/>
                <w:szCs w:val="24"/>
                <w:lang w:val="ru-RU"/>
              </w:rPr>
              <w:t xml:space="preserve">, проведены в 2024 году в </w:t>
            </w:r>
            <w:r w:rsidR="00EA1EDB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администрациях, что составляет ____% от общего количества администраций;</w:t>
            </w:r>
          </w:p>
          <w:p w:rsidR="00373647" w:rsidRPr="00521764" w:rsidRDefault="00373647" w:rsidP="007E3D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373647" w:rsidRPr="00521764" w:rsidRDefault="00373647" w:rsidP="007E3D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ративных регламентов выполнения государственных и муниципальных функций и предоставления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 органами исполнительной власти Кировской области, органами мес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(далее - административные регламенты), приведение в соотве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ствие с законодательством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 действующих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123270" w:rsidRDefault="00373647" w:rsidP="00123270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количество администраций муниципальных образований составляет</w:t>
            </w:r>
            <w:r w:rsidR="00EA1ED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- 1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, которые предоставляют </w:t>
            </w:r>
            <w:r w:rsidR="00EA1ED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35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муниципальных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из них в эле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тронной форме </w:t>
            </w:r>
            <w:r w:rsidR="00EA1ED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35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373647" w:rsidRPr="00C359B4" w:rsidRDefault="00373647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административные регламенты разработаны на </w:t>
            </w:r>
            <w:r w:rsidR="00EA1ED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35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муниципальных у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луг;</w:t>
            </w:r>
          </w:p>
          <w:p w:rsidR="00373647" w:rsidRDefault="00373647" w:rsidP="008344D4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установлено </w:t>
            </w:r>
            <w:r w:rsidR="00EA1ED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нистративных регламентов (сроков предоставления муниципальных услуг) и др.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результата кратко изложить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результатам выявленных нар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4466CF" w:rsidTr="00E75A3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(субсидии, гранты и другое) на предмет 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1F6402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 w:rsidR="00EA1E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</w:t>
            </w:r>
            <w:r w:rsidR="006E22E7">
              <w:rPr>
                <w:rFonts w:ascii="Times New Roman" w:eastAsiaTheme="minorHAnsi" w:hAnsi="Times New Roman" w:cs="Times New Roman"/>
                <w:sz w:val="24"/>
                <w:szCs w:val="24"/>
              </w:rPr>
              <w:t>Ракаловск</w:t>
            </w:r>
            <w:r w:rsidR="00EA1EDB">
              <w:rPr>
                <w:rFonts w:ascii="Times New Roman" w:eastAsiaTheme="minorHAnsi" w:hAnsi="Times New Roman" w:cs="Times New Roman"/>
                <w:sz w:val="24"/>
                <w:szCs w:val="24"/>
              </w:rPr>
              <w:t>ого сельского поселения</w:t>
            </w:r>
            <w:r w:rsidR="004C7A5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</w:t>
            </w:r>
            <w:r w:rsidR="004C7A5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4C7A58">
              <w:rPr>
                <w:rFonts w:ascii="Times New Roman" w:eastAsiaTheme="minorHAnsi" w:hAnsi="Times New Roman" w:cs="Times New Roman"/>
                <w:sz w:val="24"/>
                <w:szCs w:val="24"/>
              </w:rPr>
              <w:t>ключила 1</w:t>
            </w:r>
            <w:r w:rsidR="006E22E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</w:t>
            </w:r>
            <w:r w:rsidR="004C7A5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 предоставлении субсидий, грантов и иных форм предоставления бюджетных средств;</w:t>
            </w:r>
          </w:p>
          <w:p w:rsidR="00373647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</w:t>
            </w:r>
            <w:r w:rsidR="004C7A5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проанализировано на предмет аффилированн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сти либо наличия иных коррупционных проявлений между должнос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ными лицами </w:t>
            </w:r>
            <w:r w:rsidR="004C7A5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</w:t>
            </w:r>
            <w:r w:rsidR="006E22E7">
              <w:rPr>
                <w:rFonts w:ascii="Times New Roman" w:eastAsiaTheme="minorHAnsi" w:hAnsi="Times New Roman" w:cs="Times New Roman"/>
                <w:sz w:val="24"/>
                <w:szCs w:val="24"/>
              </w:rPr>
              <w:t>Ракаловс</w:t>
            </w:r>
            <w:r w:rsidR="004C7A58">
              <w:rPr>
                <w:rFonts w:ascii="Times New Roman" w:eastAsiaTheme="minorHAnsi" w:hAnsi="Times New Roman" w:cs="Times New Roman"/>
                <w:sz w:val="24"/>
                <w:szCs w:val="24"/>
              </w:rPr>
              <w:t>кого сельского поселения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373647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анализа факты аффилированности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 w:rsidR="004C7A58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  <w:p w:rsidR="00373647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373647" w:rsidRPr="001F6402" w:rsidRDefault="00373647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4466CF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Default="00373647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</w:t>
            </w:r>
            <w:r w:rsidR="004C7A5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6E22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объектов м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373647" w:rsidRPr="008344D4" w:rsidRDefault="00373647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4466CF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73647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3647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73647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lastRenderedPageBreak/>
        <w:t>* Информация  о  реализации  мероприятия  Программы  за  второе  полугодие  соответствующего  года представляется</w:t>
      </w:r>
      <w:r w:rsidR="008D5589">
        <w:rPr>
          <w:sz w:val="24"/>
          <w:szCs w:val="24"/>
          <w:lang w:val="ru-RU"/>
        </w:rPr>
        <w:t>с  указанием</w:t>
      </w:r>
      <w:r w:rsidR="000142D5" w:rsidRPr="008D5589">
        <w:rPr>
          <w:sz w:val="24"/>
          <w:szCs w:val="24"/>
          <w:lang w:val="ru-RU"/>
        </w:rPr>
        <w:t>инфо</w:t>
      </w:r>
      <w:r w:rsidR="000142D5" w:rsidRPr="008D5589">
        <w:rPr>
          <w:sz w:val="24"/>
          <w:szCs w:val="24"/>
          <w:lang w:val="ru-RU"/>
        </w:rPr>
        <w:t>р</w:t>
      </w:r>
      <w:r w:rsidR="000142D5" w:rsidRPr="008D5589">
        <w:rPr>
          <w:sz w:val="24"/>
          <w:szCs w:val="24"/>
          <w:lang w:val="ru-RU"/>
        </w:rPr>
        <w:t xml:space="preserve">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Pr="008D5589">
        <w:rPr>
          <w:sz w:val="24"/>
          <w:szCs w:val="24"/>
          <w:lang w:val="ru-RU"/>
        </w:rPr>
        <w:t>Информация о реализации мероприятия Программы должна включать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количественные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5"/>
      <w:headerReference w:type="first" r:id="rId16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09" w:rsidRDefault="00D45209" w:rsidP="00CC5D00">
      <w:pPr>
        <w:spacing w:after="0" w:line="240" w:lineRule="auto"/>
      </w:pPr>
      <w:r>
        <w:separator/>
      </w:r>
    </w:p>
  </w:endnote>
  <w:endnote w:type="continuationSeparator" w:id="1">
    <w:p w:rsidR="00D45209" w:rsidRDefault="00D45209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09" w:rsidRPr="00411A77" w:rsidRDefault="00D45209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1">
    <w:p w:rsidR="00D45209" w:rsidRDefault="00D45209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31135"/>
      <w:docPartObj>
        <w:docPartGallery w:val="Page Numbers (Top of Page)"/>
        <w:docPartUnique/>
      </w:docPartObj>
    </w:sdtPr>
    <w:sdtContent>
      <w:p w:rsidR="004466CF" w:rsidRDefault="004466CF" w:rsidP="00591A2E">
        <w:pPr>
          <w:pStyle w:val="a3"/>
          <w:ind w:left="0"/>
          <w:jc w:val="center"/>
        </w:pPr>
        <w:fldSimple w:instr="PAGE   \* MERGEFORMAT">
          <w:r w:rsidR="006E22E7" w:rsidRPr="006E22E7">
            <w:rPr>
              <w:noProof/>
              <w:lang w:val="ru-RU"/>
            </w:rPr>
            <w:t>2</w:t>
          </w:r>
        </w:fldSimple>
      </w:p>
    </w:sdtContent>
  </w:sdt>
  <w:p w:rsidR="004466CF" w:rsidRDefault="004466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CF" w:rsidRDefault="004466CF">
    <w:pPr>
      <w:pStyle w:val="a3"/>
    </w:pPr>
  </w:p>
  <w:p w:rsidR="004466CF" w:rsidRPr="00B72FBA" w:rsidRDefault="004466CF" w:rsidP="00B72F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5983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584B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2F6E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3E0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06B5D"/>
    <w:rsid w:val="00211E6E"/>
    <w:rsid w:val="0021269F"/>
    <w:rsid w:val="00213809"/>
    <w:rsid w:val="0022183E"/>
    <w:rsid w:val="0022265C"/>
    <w:rsid w:val="00222D20"/>
    <w:rsid w:val="0022462D"/>
    <w:rsid w:val="002312C8"/>
    <w:rsid w:val="00235342"/>
    <w:rsid w:val="002417A3"/>
    <w:rsid w:val="00244169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113F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2D42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73647"/>
    <w:rsid w:val="00380D46"/>
    <w:rsid w:val="00380E05"/>
    <w:rsid w:val="00381BAB"/>
    <w:rsid w:val="00382D88"/>
    <w:rsid w:val="0039299A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3F7A38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66CF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C7A58"/>
    <w:rsid w:val="004D0834"/>
    <w:rsid w:val="004D671B"/>
    <w:rsid w:val="004E2FC3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31D"/>
    <w:rsid w:val="00614A08"/>
    <w:rsid w:val="006160F6"/>
    <w:rsid w:val="00617306"/>
    <w:rsid w:val="00617E5E"/>
    <w:rsid w:val="006237E8"/>
    <w:rsid w:val="006274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4CDA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533"/>
    <w:rsid w:val="006E067F"/>
    <w:rsid w:val="006E20A4"/>
    <w:rsid w:val="006E22E7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4979"/>
    <w:rsid w:val="00714F5F"/>
    <w:rsid w:val="007160AE"/>
    <w:rsid w:val="00716DFE"/>
    <w:rsid w:val="0071795F"/>
    <w:rsid w:val="0071799D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C6634"/>
    <w:rsid w:val="007D1ACF"/>
    <w:rsid w:val="007D36DC"/>
    <w:rsid w:val="007D7F8A"/>
    <w:rsid w:val="007E0D0C"/>
    <w:rsid w:val="007E223C"/>
    <w:rsid w:val="007E3DDF"/>
    <w:rsid w:val="007E6920"/>
    <w:rsid w:val="007E6C2A"/>
    <w:rsid w:val="007E7FEB"/>
    <w:rsid w:val="007F6DE2"/>
    <w:rsid w:val="007F73F1"/>
    <w:rsid w:val="0080095C"/>
    <w:rsid w:val="00801661"/>
    <w:rsid w:val="0080710F"/>
    <w:rsid w:val="00810FAE"/>
    <w:rsid w:val="0081100E"/>
    <w:rsid w:val="00811D72"/>
    <w:rsid w:val="00813583"/>
    <w:rsid w:val="00814124"/>
    <w:rsid w:val="0081464E"/>
    <w:rsid w:val="00815E5B"/>
    <w:rsid w:val="00816143"/>
    <w:rsid w:val="00817139"/>
    <w:rsid w:val="00820050"/>
    <w:rsid w:val="00820B95"/>
    <w:rsid w:val="008243E4"/>
    <w:rsid w:val="00826274"/>
    <w:rsid w:val="0082638F"/>
    <w:rsid w:val="00826E87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0C69"/>
    <w:rsid w:val="008845B7"/>
    <w:rsid w:val="00886F27"/>
    <w:rsid w:val="0089077B"/>
    <w:rsid w:val="00892A9C"/>
    <w:rsid w:val="00892D25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3201"/>
    <w:rsid w:val="0097515B"/>
    <w:rsid w:val="009755BA"/>
    <w:rsid w:val="00977E1D"/>
    <w:rsid w:val="00980078"/>
    <w:rsid w:val="009810E5"/>
    <w:rsid w:val="009833BA"/>
    <w:rsid w:val="0098531C"/>
    <w:rsid w:val="00985C74"/>
    <w:rsid w:val="009864E0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3D82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CD8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1018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95983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54A7B"/>
    <w:rsid w:val="00B60B59"/>
    <w:rsid w:val="00B6136F"/>
    <w:rsid w:val="00B66AAA"/>
    <w:rsid w:val="00B678AC"/>
    <w:rsid w:val="00B67F3E"/>
    <w:rsid w:val="00B72FBA"/>
    <w:rsid w:val="00B73E29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0E0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BF0A44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35FA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2142"/>
    <w:rsid w:val="00CA29F4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58F"/>
    <w:rsid w:val="00CE2E4E"/>
    <w:rsid w:val="00CE3F85"/>
    <w:rsid w:val="00CE4347"/>
    <w:rsid w:val="00CE5545"/>
    <w:rsid w:val="00CE76C5"/>
    <w:rsid w:val="00CE7FC3"/>
    <w:rsid w:val="00CF3D2F"/>
    <w:rsid w:val="00CF41AA"/>
    <w:rsid w:val="00CF41E4"/>
    <w:rsid w:val="00CF4471"/>
    <w:rsid w:val="00CF7543"/>
    <w:rsid w:val="00D00E6C"/>
    <w:rsid w:val="00D01966"/>
    <w:rsid w:val="00D04F5B"/>
    <w:rsid w:val="00D05CE7"/>
    <w:rsid w:val="00D064EB"/>
    <w:rsid w:val="00D103F1"/>
    <w:rsid w:val="00D1274D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0A14"/>
    <w:rsid w:val="00D40E41"/>
    <w:rsid w:val="00D42B0C"/>
    <w:rsid w:val="00D4388B"/>
    <w:rsid w:val="00D43F03"/>
    <w:rsid w:val="00D441D5"/>
    <w:rsid w:val="00D45209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A69B5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D548A"/>
    <w:rsid w:val="00DE163F"/>
    <w:rsid w:val="00DE19D4"/>
    <w:rsid w:val="00DE58AF"/>
    <w:rsid w:val="00DE5C29"/>
    <w:rsid w:val="00DE625D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2A49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135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2AC4"/>
    <w:rsid w:val="00E942BC"/>
    <w:rsid w:val="00E94EE6"/>
    <w:rsid w:val="00E94FBC"/>
    <w:rsid w:val="00E9500B"/>
    <w:rsid w:val="00E9645E"/>
    <w:rsid w:val="00EA036F"/>
    <w:rsid w:val="00EA0D0E"/>
    <w:rsid w:val="00EA1EDB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113"/>
    <w:rsid w:val="00F445E3"/>
    <w:rsid w:val="00F44FBC"/>
    <w:rsid w:val="00F46844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282D"/>
    <w:rsid w:val="00F72A02"/>
    <w:rsid w:val="00F7372A"/>
    <w:rsid w:val="00F74034"/>
    <w:rsid w:val="00F7434A"/>
    <w:rsid w:val="00F7437E"/>
    <w:rsid w:val="00F75699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1E4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3" Type="http://schemas.openxmlformats.org/officeDocument/2006/relationships/hyperlink" Target="consultantplus://offline/ref=E1D7484EA75B0DB2EA7720A5E2C985B4ABD7F9B1243AFF23F8129C7A8FF17577FBCAD6F86AEAED575DDC23703B7BS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813AA53FA88B6B1CA3C046573E602D8BC0AE68A72B31E6F21C5F396E6C2E7ABF6374608A7A3A9288F433F4A428B2F30321B11906s1E4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D7484EA75B0DB2EA7720A5E2C985B4ACD2FCB62F3FFF23F8129C7A8FF17577FBCAD6F86AEAED575DDC23703B7BS0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9A15BC705B83B425D706B25649CF909DDCC2A43FA6E8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C682B-CD8F-4A1D-AA46-9C1EBEFF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24</Pages>
  <Words>6888</Words>
  <Characters>39263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UserSam</cp:lastModifiedBy>
  <cp:revision>3</cp:revision>
  <cp:lastPrinted>2025-05-27T06:48:00Z</cp:lastPrinted>
  <dcterms:created xsi:type="dcterms:W3CDTF">2025-05-26T09:50:00Z</dcterms:created>
  <dcterms:modified xsi:type="dcterms:W3CDTF">2025-05-27T07:27:00Z</dcterms:modified>
</cp:coreProperties>
</file>